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836" w:rsidRDefault="007E4836" w:rsidP="00883891">
      <w:pPr>
        <w:rPr>
          <w:b/>
        </w:rPr>
      </w:pPr>
    </w:p>
    <w:p w:rsidR="007E4836" w:rsidRDefault="007E4836" w:rsidP="007E4836">
      <w:pPr>
        <w:rPr>
          <w:b/>
        </w:rPr>
      </w:pPr>
      <w:r>
        <w:t>Class</w:t>
      </w:r>
      <w:r w:rsidR="005D6B42">
        <w:t xml:space="preserve"> meets every Thursday from </w:t>
      </w:r>
      <w:r>
        <w:t xml:space="preserve">9:30 a.m. </w:t>
      </w:r>
      <w:r w:rsidR="005D6B42">
        <w:t>to</w:t>
      </w:r>
      <w:r>
        <w:t xml:space="preserve"> 10:45 a.m.</w:t>
      </w:r>
    </w:p>
    <w:p w:rsidR="007E4836" w:rsidRDefault="007E4836" w:rsidP="00883891">
      <w:pPr>
        <w:rPr>
          <w:b/>
        </w:rPr>
      </w:pPr>
    </w:p>
    <w:p w:rsidR="007E4836" w:rsidRDefault="005D6B42" w:rsidP="00883891">
      <w:pPr>
        <w:rPr>
          <w:b/>
        </w:rPr>
      </w:pPr>
      <w:r>
        <w:rPr>
          <w:b/>
        </w:rPr>
        <w:t>Graded Work:</w:t>
      </w:r>
    </w:p>
    <w:p w:rsidR="005D6B42" w:rsidRDefault="005D6B42" w:rsidP="00883891">
      <w:pPr>
        <w:rPr>
          <w:b/>
        </w:rPr>
      </w:pPr>
    </w:p>
    <w:p w:rsidR="00A45A04" w:rsidRPr="00A45A04" w:rsidRDefault="00A45A04" w:rsidP="008F356C">
      <w:pPr>
        <w:pStyle w:val="NormalWeb"/>
        <w:spacing w:before="0" w:beforeAutospacing="0" w:after="0" w:afterAutospacing="0"/>
      </w:pPr>
      <w:r>
        <w:rPr>
          <w:b/>
        </w:rPr>
        <w:t xml:space="preserve">Online Homework and Quizzes (30% of overall grade): </w:t>
      </w:r>
      <w:r>
        <w:t xml:space="preserve">Online homework and quizzes are in </w:t>
      </w:r>
      <w:proofErr w:type="spellStart"/>
      <w:r>
        <w:t>MyStatLab</w:t>
      </w:r>
      <w:proofErr w:type="spellEnd"/>
      <w:r>
        <w:t xml:space="preserve"> and are electronically graded. You may work them as many times as you like to keep improving your score until the deadline of Friday, </w:t>
      </w:r>
      <w:r w:rsidR="00167B47">
        <w:t>April 28</w:t>
      </w:r>
      <w:r>
        <w:t>, 201</w:t>
      </w:r>
      <w:r w:rsidR="00167B47">
        <w:t>7</w:t>
      </w:r>
      <w:r>
        <w:t>.</w:t>
      </w:r>
    </w:p>
    <w:p w:rsidR="00A45A04" w:rsidRDefault="00A45A04" w:rsidP="008F356C">
      <w:pPr>
        <w:pStyle w:val="NormalWeb"/>
        <w:spacing w:before="0" w:beforeAutospacing="0" w:after="0" w:afterAutospacing="0"/>
        <w:rPr>
          <w:b/>
        </w:rPr>
      </w:pPr>
    </w:p>
    <w:p w:rsidR="00AE34A1" w:rsidRDefault="00917411" w:rsidP="008F356C">
      <w:pPr>
        <w:pStyle w:val="NormalWeb"/>
        <w:spacing w:before="0" w:beforeAutospacing="0" w:after="0" w:afterAutospacing="0"/>
      </w:pPr>
      <w:r>
        <w:rPr>
          <w:b/>
        </w:rPr>
        <w:t>In-Class Chapter Quizzes</w:t>
      </w:r>
      <w:r w:rsidR="005811EA">
        <w:rPr>
          <w:b/>
        </w:rPr>
        <w:t xml:space="preserve"> (</w:t>
      </w:r>
      <w:r>
        <w:rPr>
          <w:b/>
        </w:rPr>
        <w:t>30</w:t>
      </w:r>
      <w:r w:rsidR="005811EA">
        <w:rPr>
          <w:b/>
        </w:rPr>
        <w:t>% of overall grade)</w:t>
      </w:r>
      <w:r w:rsidR="001F4200">
        <w:rPr>
          <w:b/>
        </w:rPr>
        <w:t>:</w:t>
      </w:r>
    </w:p>
    <w:p w:rsidR="000E1D4B" w:rsidRDefault="00A45A04" w:rsidP="008F356C">
      <w:pPr>
        <w:pStyle w:val="NormalWeb"/>
        <w:spacing w:before="0" w:beforeAutospacing="0" w:after="0" w:afterAutospacing="0"/>
      </w:pPr>
      <w:r>
        <w:t xml:space="preserve">They will be short, ten questions or </w:t>
      </w:r>
      <w:r w:rsidR="00167B47">
        <w:t>so</w:t>
      </w:r>
      <w:r>
        <w:t>, designed to be completed within 20</w:t>
      </w:r>
      <w:r w:rsidR="008F35A9">
        <w:t xml:space="preserve"> - 30 minutes</w:t>
      </w:r>
      <w:r>
        <w:t>. They will</w:t>
      </w:r>
      <w:r w:rsidR="00BC469F">
        <w:t xml:space="preserve"> </w:t>
      </w:r>
      <w:r w:rsidR="005E5FD5">
        <w:t>contain some</w:t>
      </w:r>
      <w:r w:rsidR="00BC469F">
        <w:t xml:space="preserve"> </w:t>
      </w:r>
      <w:r w:rsidR="00AE34A1">
        <w:t xml:space="preserve">multiple choice </w:t>
      </w:r>
      <w:r w:rsidR="005E5FD5">
        <w:t>and some open-ended</w:t>
      </w:r>
      <w:r w:rsidR="00BC469F">
        <w:t xml:space="preserve"> </w:t>
      </w:r>
      <w:r w:rsidR="00AE34A1">
        <w:t xml:space="preserve">questions. </w:t>
      </w:r>
      <w:r w:rsidR="000E1D4B">
        <w:t>C</w:t>
      </w:r>
      <w:r w:rsidR="00AE34A1">
        <w:t>alcula</w:t>
      </w:r>
      <w:r w:rsidR="000E1D4B">
        <w:t xml:space="preserve">tions, </w:t>
      </w:r>
      <w:r w:rsidR="005106C9">
        <w:t xml:space="preserve">graphing, </w:t>
      </w:r>
      <w:r w:rsidR="000E1D4B">
        <w:t>definitions,</w:t>
      </w:r>
      <w:r w:rsidR="00AE34A1">
        <w:t xml:space="preserve"> and interpretations will be assessed.</w:t>
      </w:r>
      <w:r w:rsidR="001E5DE9">
        <w:t xml:space="preserve"> </w:t>
      </w:r>
      <w:r>
        <w:t>Quiz</w:t>
      </w:r>
      <w:r w:rsidR="007C583F">
        <w:t xml:space="preserve"> questions will be based on</w:t>
      </w:r>
      <w:r>
        <w:t xml:space="preserve"> homework,</w:t>
      </w:r>
      <w:r w:rsidR="007C583F">
        <w:t xml:space="preserve"> notes</w:t>
      </w:r>
      <w:r>
        <w:t xml:space="preserve"> and practice questions I post on Canvas for you to study, and related text information.</w:t>
      </w:r>
      <w:r w:rsidR="007C583F">
        <w:t xml:space="preserve"> </w:t>
      </w:r>
    </w:p>
    <w:p w:rsidR="001F4200" w:rsidRDefault="001F4200" w:rsidP="005811EA">
      <w:pPr>
        <w:pStyle w:val="NormalWeb"/>
        <w:spacing w:before="0" w:beforeAutospacing="0" w:after="0" w:afterAutospacing="0"/>
      </w:pPr>
    </w:p>
    <w:p w:rsidR="00BC7DFF" w:rsidRDefault="00BC7DFF" w:rsidP="005811EA">
      <w:pPr>
        <w:pStyle w:val="NormalWeb"/>
        <w:spacing w:before="0" w:beforeAutospacing="0" w:after="0" w:afterAutospacing="0"/>
        <w:rPr>
          <w:b/>
        </w:rPr>
      </w:pPr>
      <w:r w:rsidRPr="005D6B42">
        <w:rPr>
          <w:b/>
        </w:rPr>
        <w:t>Course Project</w:t>
      </w:r>
      <w:r w:rsidRPr="00BC7DFF">
        <w:rPr>
          <w:b/>
        </w:rPr>
        <w:t xml:space="preserve"> (20% of overall grade):</w:t>
      </w:r>
    </w:p>
    <w:p w:rsidR="00BC7DFF" w:rsidRDefault="00B11FD8" w:rsidP="005811EA">
      <w:pPr>
        <w:pStyle w:val="NormalWeb"/>
        <w:spacing w:before="0" w:beforeAutospacing="0" w:after="0" w:afterAutospacing="0"/>
      </w:pPr>
      <w:r>
        <w:t>You will be working on a team of about 4 students to identify a topic and question of interest that can be answered with the tools in our course, a question that requires the collection and analysis of fresh data to answer. Your team will complete a series of assignments leading to the final product. Each assignment will come with very specific questions to answer to guide you along through them. I will be coaching project teams during our one day a week class meeting time. It will be essential that you have done the prior week’s lessons and come prepared to apply the tools and concepts of the course. I will not be lecturing. I will be supplying you with materials to read, problems to work on to practice skills and assess understanding of concepts, and calculator videos to support your work.</w:t>
      </w:r>
    </w:p>
    <w:p w:rsidR="00B11FD8" w:rsidRDefault="00B11FD8" w:rsidP="005811EA">
      <w:pPr>
        <w:pStyle w:val="NormalWeb"/>
        <w:spacing w:before="0" w:beforeAutospacing="0" w:after="0" w:afterAutospacing="0"/>
      </w:pPr>
    </w:p>
    <w:p w:rsidR="00B11FD8" w:rsidRDefault="00B11FD8" w:rsidP="005811EA">
      <w:pPr>
        <w:pStyle w:val="NormalWeb"/>
        <w:spacing w:before="0" w:beforeAutospacing="0" w:after="0" w:afterAutospacing="0"/>
      </w:pPr>
      <w:r w:rsidRPr="005D6B42">
        <w:t>Team Working Agreement</w:t>
      </w:r>
      <w:r>
        <w:t xml:space="preserve"> (10%)</w:t>
      </w:r>
    </w:p>
    <w:p w:rsidR="00B11FD8" w:rsidRDefault="00B11FD8" w:rsidP="005811EA">
      <w:pPr>
        <w:pStyle w:val="NormalWeb"/>
        <w:spacing w:before="0" w:beforeAutospacing="0" w:after="0" w:afterAutospacing="0"/>
      </w:pPr>
      <w:r>
        <w:t>Potential Topics Assignment (10%)</w:t>
      </w:r>
    </w:p>
    <w:p w:rsidR="00B11FD8" w:rsidRDefault="00B11FD8" w:rsidP="005811EA">
      <w:pPr>
        <w:pStyle w:val="NormalWeb"/>
        <w:spacing w:before="0" w:beforeAutospacing="0" w:after="0" w:afterAutospacing="0"/>
      </w:pPr>
      <w:r>
        <w:t>Written Proposal (with oral presentation) (30%)</w:t>
      </w:r>
    </w:p>
    <w:p w:rsidR="00B11FD8" w:rsidRPr="00B11FD8" w:rsidRDefault="00B11FD8" w:rsidP="005811EA">
      <w:pPr>
        <w:pStyle w:val="NormalWeb"/>
        <w:spacing w:before="0" w:beforeAutospacing="0" w:after="0" w:afterAutospacing="0"/>
      </w:pPr>
      <w:r>
        <w:t>Final Written Report (with oral presentation) (50%)</w:t>
      </w:r>
    </w:p>
    <w:p w:rsidR="00FD4280" w:rsidRDefault="00FD4280" w:rsidP="00E54852">
      <w:pPr>
        <w:pStyle w:val="NormalWeb"/>
        <w:spacing w:before="0" w:beforeAutospacing="0" w:after="0" w:afterAutospacing="0"/>
        <w:rPr>
          <w:b/>
        </w:rPr>
      </w:pPr>
    </w:p>
    <w:p w:rsidR="00195D6C" w:rsidRPr="00195D6C" w:rsidRDefault="006C6510" w:rsidP="008F35A9">
      <w:pPr>
        <w:pStyle w:val="NormalWeb"/>
        <w:spacing w:before="0" w:beforeAutospacing="0" w:after="0" w:afterAutospacing="0"/>
      </w:pPr>
      <w:r>
        <w:rPr>
          <w:b/>
        </w:rPr>
        <w:t>Final Exam</w:t>
      </w:r>
      <w:r w:rsidR="001F4200">
        <w:rPr>
          <w:b/>
        </w:rPr>
        <w:t xml:space="preserve"> (20% of overall grade)</w:t>
      </w:r>
      <w:r>
        <w:rPr>
          <w:b/>
        </w:rPr>
        <w:t>:</w:t>
      </w:r>
      <w:r>
        <w:t xml:space="preserve"> The exam i</w:t>
      </w:r>
      <w:r w:rsidR="00B5718A">
        <w:t>s cumulative</w:t>
      </w:r>
      <w:r w:rsidR="001163E7">
        <w:t xml:space="preserve"> and multiple choice</w:t>
      </w:r>
      <w:r>
        <w:t xml:space="preserve">. </w:t>
      </w:r>
    </w:p>
    <w:p w:rsidR="00195D6C" w:rsidRPr="00195D6C" w:rsidRDefault="00195D6C" w:rsidP="00195D6C">
      <w:pPr>
        <w:ind w:left="720" w:hanging="720"/>
      </w:pPr>
      <w:r w:rsidRPr="00195D6C">
        <w:t> </w:t>
      </w:r>
    </w:p>
    <w:p w:rsidR="006C6510" w:rsidRDefault="006C6510" w:rsidP="00E54852">
      <w:pPr>
        <w:pStyle w:val="NormalWeb"/>
        <w:spacing w:before="0" w:beforeAutospacing="0" w:after="0" w:afterAutospacing="0"/>
      </w:pPr>
      <w:r>
        <w:rPr>
          <w:b/>
        </w:rPr>
        <w:t>Course Grade:</w:t>
      </w:r>
      <w:r>
        <w:t xml:space="preserve"> </w:t>
      </w:r>
    </w:p>
    <w:p w:rsidR="005811EA" w:rsidRDefault="00606F13" w:rsidP="005811EA">
      <w:r>
        <w:t xml:space="preserve">Online </w:t>
      </w:r>
      <w:proofErr w:type="spellStart"/>
      <w:r w:rsidR="00CE6F99">
        <w:t>My</w:t>
      </w:r>
      <w:r w:rsidR="007B5B5B">
        <w:t>Stat</w:t>
      </w:r>
      <w:r w:rsidR="005811EA">
        <w:t>Lab</w:t>
      </w:r>
      <w:proofErr w:type="spellEnd"/>
      <w:r w:rsidR="005811EA">
        <w:t xml:space="preserve"> HW</w:t>
      </w:r>
      <w:r w:rsidR="005509A2">
        <w:t>/QZ</w:t>
      </w:r>
      <w:r w:rsidR="008A731A">
        <w:t xml:space="preserve"> (</w:t>
      </w:r>
      <w:r w:rsidR="00E21963">
        <w:t>30%</w:t>
      </w:r>
      <w:r w:rsidR="008A731A">
        <w:t>)</w:t>
      </w:r>
      <w:r w:rsidR="005811EA">
        <w:tab/>
      </w:r>
      <w:r w:rsidR="005811EA">
        <w:tab/>
      </w:r>
      <w:r w:rsidR="005811EA">
        <w:tab/>
      </w:r>
    </w:p>
    <w:p w:rsidR="006C6510" w:rsidRDefault="008A731A" w:rsidP="006C6510">
      <w:r>
        <w:t>In-class Chapter Quizzes (30%)</w:t>
      </w:r>
      <w:r w:rsidR="00B8013F">
        <w:tab/>
      </w:r>
      <w:r w:rsidR="00061D80">
        <w:tab/>
      </w:r>
      <w:r w:rsidR="006C6510">
        <w:tab/>
      </w:r>
    </w:p>
    <w:p w:rsidR="006C6510" w:rsidRDefault="00606F13" w:rsidP="006C6510">
      <w:r>
        <w:t>Final Exam</w:t>
      </w:r>
      <w:r w:rsidR="008A731A">
        <w:t xml:space="preserve"> (</w:t>
      </w:r>
      <w:r w:rsidR="00E21963">
        <w:t>20%</w:t>
      </w:r>
      <w:r w:rsidR="008A731A">
        <w:t>)</w:t>
      </w:r>
      <w:r w:rsidR="00061D80">
        <w:tab/>
      </w:r>
      <w:r w:rsidR="00061D80">
        <w:tab/>
      </w:r>
      <w:r w:rsidR="00061D80">
        <w:tab/>
      </w:r>
    </w:p>
    <w:p w:rsidR="006C6510" w:rsidRPr="008A731A" w:rsidRDefault="00606F13" w:rsidP="006C6510">
      <w:r w:rsidRPr="008A731A">
        <w:t>Project</w:t>
      </w:r>
      <w:r w:rsidR="005106C9" w:rsidRPr="008A731A">
        <w:tab/>
      </w:r>
      <w:r w:rsidR="008A731A" w:rsidRPr="008A731A">
        <w:t>(2</w:t>
      </w:r>
      <w:r w:rsidR="00E21963" w:rsidRPr="008A731A">
        <w:t>0%</w:t>
      </w:r>
      <w:r w:rsidR="008A731A" w:rsidRPr="008A731A">
        <w:t>)</w:t>
      </w:r>
      <w:r w:rsidR="00061D80" w:rsidRPr="008A731A">
        <w:tab/>
      </w:r>
      <w:r w:rsidR="00061D80" w:rsidRPr="008A731A">
        <w:tab/>
      </w:r>
      <w:r w:rsidR="00061D80" w:rsidRPr="008A731A">
        <w:tab/>
      </w:r>
    </w:p>
    <w:p w:rsidR="00BA217C" w:rsidRPr="00BA217C" w:rsidRDefault="00B43799" w:rsidP="006C6510">
      <w:r>
        <w:tab/>
      </w:r>
      <w:r>
        <w:tab/>
      </w:r>
      <w:r>
        <w:tab/>
      </w:r>
      <w:bookmarkStart w:id="0" w:name="_GoBack"/>
      <w:bookmarkEnd w:id="0"/>
      <w:r w:rsidR="00606F13">
        <w:tab/>
        <w:t xml:space="preserve">   </w:t>
      </w:r>
      <w:r w:rsidR="00606F13">
        <w:tab/>
      </w:r>
      <w:r w:rsidR="00606F13">
        <w:tab/>
      </w:r>
      <w:r w:rsidR="00606F13">
        <w:tab/>
      </w:r>
    </w:p>
    <w:p w:rsidR="008F35A9" w:rsidRDefault="008F35A9">
      <w:r>
        <w:br w:type="page"/>
      </w:r>
    </w:p>
    <w:p w:rsidR="006C6510" w:rsidRPr="00356F8B" w:rsidRDefault="00B8013F" w:rsidP="006C6510">
      <w:pPr>
        <w:rPr>
          <w:b/>
          <w:sz w:val="12"/>
          <w:szCs w:val="12"/>
        </w:rPr>
      </w:pPr>
      <w:r w:rsidRPr="00356F8B">
        <w:rPr>
          <w:sz w:val="12"/>
          <w:szCs w:val="12"/>
        </w:rP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3420"/>
        <w:gridCol w:w="3793"/>
      </w:tblGrid>
      <w:tr w:rsidR="00167B47" w:rsidRPr="001618F1" w:rsidTr="00A0533B">
        <w:tc>
          <w:tcPr>
            <w:tcW w:w="3865" w:type="dxa"/>
            <w:shd w:val="clear" w:color="auto" w:fill="auto"/>
          </w:tcPr>
          <w:p w:rsidR="00167B47" w:rsidRPr="001618F1" w:rsidRDefault="008E1CD0" w:rsidP="00A0533B">
            <w:pPr>
              <w:tabs>
                <w:tab w:val="left" w:pos="2880"/>
                <w:tab w:val="center" w:pos="5688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</w:rPr>
              <w:br w:type="page"/>
            </w:r>
            <w:r w:rsidR="005D6B42" w:rsidRPr="00356F8B">
              <w:rPr>
                <w:b/>
                <w:sz w:val="12"/>
                <w:szCs w:val="12"/>
              </w:rPr>
              <w:t xml:space="preserve"> </w:t>
            </w:r>
            <w:r w:rsidR="00167B47" w:rsidRPr="001618F1">
              <w:rPr>
                <w:b/>
                <w:bCs/>
                <w:sz w:val="26"/>
                <w:szCs w:val="26"/>
              </w:rPr>
              <w:t>Students do this to Prepare for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1618F1">
              <w:rPr>
                <w:b/>
                <w:bCs/>
                <w:sz w:val="26"/>
                <w:szCs w:val="26"/>
              </w:rPr>
              <w:t>Thursday</w:t>
            </w:r>
          </w:p>
        </w:tc>
        <w:tc>
          <w:tcPr>
            <w:tcW w:w="3793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1618F1">
              <w:rPr>
                <w:b/>
                <w:bCs/>
                <w:sz w:val="26"/>
                <w:szCs w:val="26"/>
              </w:rPr>
              <w:t>In Class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167B47" w:rsidRPr="001618F1" w:rsidRDefault="00167B47" w:rsidP="00604776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Get TCC photo ID, r</w:t>
            </w:r>
            <w:r w:rsidR="00604776">
              <w:rPr>
                <w:bCs/>
                <w:sz w:val="26"/>
                <w:szCs w:val="26"/>
              </w:rPr>
              <w:t>ead syllabus,</w:t>
            </w:r>
            <w:r w:rsidR="00E223A9">
              <w:rPr>
                <w:bCs/>
                <w:sz w:val="26"/>
                <w:szCs w:val="26"/>
              </w:rPr>
              <w:t xml:space="preserve"> get your questions answered by me by Tuesday before drop/add ends,</w:t>
            </w:r>
            <w:r w:rsidR="00604776">
              <w:rPr>
                <w:bCs/>
                <w:sz w:val="26"/>
                <w:szCs w:val="26"/>
              </w:rPr>
              <w:t xml:space="preserve">  r</w:t>
            </w:r>
            <w:r w:rsidR="00604776" w:rsidRPr="001618F1">
              <w:rPr>
                <w:bCs/>
                <w:sz w:val="26"/>
                <w:szCs w:val="26"/>
              </w:rPr>
              <w:t>egister</w:t>
            </w:r>
            <w:r w:rsidR="00604776">
              <w:rPr>
                <w:bCs/>
                <w:sz w:val="26"/>
                <w:szCs w:val="26"/>
              </w:rPr>
              <w:t xml:space="preserve"> in </w:t>
            </w:r>
            <w:proofErr w:type="spellStart"/>
            <w:r w:rsidR="00604776">
              <w:rPr>
                <w:bCs/>
                <w:sz w:val="26"/>
                <w:szCs w:val="26"/>
              </w:rPr>
              <w:t>MyStatLab</w:t>
            </w:r>
            <w:proofErr w:type="spellEnd"/>
            <w:r w:rsidR="00604776">
              <w:rPr>
                <w:bCs/>
                <w:sz w:val="26"/>
                <w:szCs w:val="26"/>
              </w:rPr>
              <w:t>, Do Day 1 Writing Assignment</w:t>
            </w:r>
            <w:r w:rsidR="00310540">
              <w:rPr>
                <w:bCs/>
                <w:sz w:val="26"/>
                <w:szCs w:val="26"/>
              </w:rPr>
              <w:t xml:space="preserve"> (see Canvas, first Module)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Jan 12</w:t>
            </w:r>
          </w:p>
        </w:tc>
        <w:tc>
          <w:tcPr>
            <w:tcW w:w="3793" w:type="dxa"/>
            <w:shd w:val="clear" w:color="auto" w:fill="auto"/>
          </w:tcPr>
          <w:p w:rsidR="00286021" w:rsidRDefault="00286021" w:rsidP="00E223A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286021">
              <w:rPr>
                <w:bCs/>
                <w:sz w:val="26"/>
                <w:szCs w:val="26"/>
                <w:highlight w:val="yellow"/>
              </w:rPr>
              <w:t>Day 1 Writing Assignments due</w:t>
            </w:r>
            <w:r>
              <w:rPr>
                <w:bCs/>
                <w:sz w:val="26"/>
                <w:szCs w:val="26"/>
              </w:rPr>
              <w:t>,</w:t>
            </w:r>
          </w:p>
          <w:p w:rsidR="00286021" w:rsidRDefault="00167B47" w:rsidP="00E223A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 xml:space="preserve">Introductions, </w:t>
            </w:r>
          </w:p>
          <w:p w:rsidR="00286021" w:rsidRDefault="00167B47" w:rsidP="00E223A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My Stat Lab</w:t>
            </w:r>
            <w:r w:rsidR="00E223A9">
              <w:rPr>
                <w:bCs/>
                <w:sz w:val="26"/>
                <w:szCs w:val="26"/>
              </w:rPr>
              <w:t xml:space="preserve"> tour</w:t>
            </w:r>
            <w:r w:rsidRPr="001618F1">
              <w:rPr>
                <w:bCs/>
                <w:sz w:val="26"/>
                <w:szCs w:val="26"/>
              </w:rPr>
              <w:t xml:space="preserve">, </w:t>
            </w:r>
          </w:p>
          <w:p w:rsidR="00167B47" w:rsidRDefault="00167B47" w:rsidP="00E223A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Ch. 1 Practice Terminology</w:t>
            </w:r>
          </w:p>
          <w:p w:rsidR="00286021" w:rsidRPr="001618F1" w:rsidRDefault="00286021" w:rsidP="00E223A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Work on Chapter 1 r</w:t>
            </w:r>
            <w:r w:rsidR="00410C54">
              <w:rPr>
                <w:bCs/>
                <w:sz w:val="26"/>
                <w:szCs w:val="26"/>
              </w:rPr>
              <w:t>eading</w:t>
            </w:r>
            <w:r w:rsidR="00310540">
              <w:rPr>
                <w:bCs/>
                <w:sz w:val="26"/>
                <w:szCs w:val="26"/>
              </w:rPr>
              <w:t xml:space="preserve">, videos, </w:t>
            </w:r>
            <w:r w:rsidR="00410C54">
              <w:rPr>
                <w:bCs/>
                <w:sz w:val="26"/>
                <w:szCs w:val="26"/>
              </w:rPr>
              <w:t xml:space="preserve">homework assignments, and </w:t>
            </w:r>
            <w:r w:rsidR="00F17C00">
              <w:rPr>
                <w:bCs/>
                <w:sz w:val="26"/>
                <w:szCs w:val="26"/>
              </w:rPr>
              <w:t>the Ch. 1 Review/</w:t>
            </w:r>
            <w:r w:rsidR="00410C54">
              <w:rPr>
                <w:bCs/>
                <w:sz w:val="26"/>
                <w:szCs w:val="26"/>
              </w:rPr>
              <w:t xml:space="preserve">practice </w:t>
            </w:r>
            <w:r w:rsidR="00F17C00">
              <w:rPr>
                <w:bCs/>
                <w:sz w:val="26"/>
                <w:szCs w:val="26"/>
              </w:rPr>
              <w:t>file in Modules in Canvas.</w:t>
            </w:r>
          </w:p>
          <w:p w:rsidR="00167B47" w:rsidRPr="001618F1" w:rsidRDefault="00F17C00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Complete and b</w:t>
            </w:r>
            <w:r w:rsidRPr="001618F1">
              <w:rPr>
                <w:bCs/>
                <w:sz w:val="26"/>
                <w:szCs w:val="26"/>
              </w:rPr>
              <w:t xml:space="preserve">ring </w:t>
            </w:r>
            <w:r>
              <w:rPr>
                <w:bCs/>
                <w:sz w:val="26"/>
                <w:szCs w:val="26"/>
              </w:rPr>
              <w:t>Team Working Agreement Questions 1 - 3 to class (see Canvas)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Jan 19</w:t>
            </w:r>
          </w:p>
        </w:tc>
        <w:tc>
          <w:tcPr>
            <w:tcW w:w="3793" w:type="dxa"/>
            <w:shd w:val="clear" w:color="auto" w:fill="auto"/>
          </w:tcPr>
          <w:p w:rsidR="00310540" w:rsidRDefault="00310540" w:rsidP="00310540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286021">
              <w:rPr>
                <w:bCs/>
                <w:sz w:val="26"/>
                <w:szCs w:val="26"/>
                <w:highlight w:val="yellow"/>
              </w:rPr>
              <w:t>Quiz Ch. 1</w:t>
            </w:r>
            <w:r>
              <w:rPr>
                <w:bCs/>
                <w:sz w:val="26"/>
                <w:szCs w:val="26"/>
              </w:rPr>
              <w:t>,</w:t>
            </w:r>
          </w:p>
          <w:p w:rsidR="00310540" w:rsidRPr="001618F1" w:rsidRDefault="00310540" w:rsidP="00310540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Potential Topics Discussion,</w:t>
            </w:r>
          </w:p>
          <w:p w:rsidR="00310540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Team Building Activities,</w:t>
            </w:r>
            <w:r w:rsidR="00310540" w:rsidRPr="001618F1">
              <w:rPr>
                <w:bCs/>
                <w:sz w:val="26"/>
                <w:szCs w:val="26"/>
              </w:rPr>
              <w:t xml:space="preserve"> </w:t>
            </w:r>
          </w:p>
          <w:p w:rsidR="00167B47" w:rsidRDefault="00310540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Project Team Assignments</w:t>
            </w:r>
            <w:r w:rsidR="006F7150">
              <w:rPr>
                <w:bCs/>
                <w:sz w:val="26"/>
                <w:szCs w:val="26"/>
              </w:rPr>
              <w:t>:</w:t>
            </w:r>
          </w:p>
          <w:p w:rsidR="006F7150" w:rsidRPr="001618F1" w:rsidRDefault="006F7150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Share contact information/plan first team meeting</w:t>
            </w:r>
          </w:p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167B47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Work on Chapter 2 reading</w:t>
            </w:r>
            <w:r w:rsidR="006F7150">
              <w:rPr>
                <w:bCs/>
                <w:sz w:val="26"/>
                <w:szCs w:val="26"/>
              </w:rPr>
              <w:t>, videos,</w:t>
            </w:r>
            <w:r w:rsidRPr="001618F1">
              <w:rPr>
                <w:bCs/>
                <w:sz w:val="26"/>
                <w:szCs w:val="26"/>
              </w:rPr>
              <w:t xml:space="preserve"> and homework assignments</w:t>
            </w:r>
            <w:r w:rsidR="006F7150">
              <w:rPr>
                <w:bCs/>
                <w:sz w:val="26"/>
                <w:szCs w:val="26"/>
              </w:rPr>
              <w:t>, meet with your project team to work on TWA</w:t>
            </w:r>
            <w:r w:rsidR="004F56ED">
              <w:rPr>
                <w:bCs/>
                <w:sz w:val="26"/>
                <w:szCs w:val="26"/>
              </w:rPr>
              <w:t>,</w:t>
            </w:r>
          </w:p>
          <w:p w:rsidR="004F56ED" w:rsidRPr="001618F1" w:rsidRDefault="004F56ED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Register in </w:t>
            </w:r>
            <w:proofErr w:type="spellStart"/>
            <w:r>
              <w:rPr>
                <w:bCs/>
                <w:sz w:val="26"/>
                <w:szCs w:val="26"/>
              </w:rPr>
              <w:t>MyStatLab</w:t>
            </w:r>
            <w:proofErr w:type="spellEnd"/>
            <w:r>
              <w:rPr>
                <w:bCs/>
                <w:sz w:val="26"/>
                <w:szCs w:val="26"/>
              </w:rPr>
              <w:t xml:space="preserve"> by Jan. 31 deadline.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Jan 26</w:t>
            </w:r>
          </w:p>
        </w:tc>
        <w:tc>
          <w:tcPr>
            <w:tcW w:w="3793" w:type="dxa"/>
            <w:shd w:val="clear" w:color="auto" w:fill="auto"/>
          </w:tcPr>
          <w:p w:rsidR="005337F5" w:rsidRDefault="000C4017" w:rsidP="00E223A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Ch. 2: </w:t>
            </w:r>
            <w:r w:rsidR="005337F5">
              <w:rPr>
                <w:bCs/>
                <w:sz w:val="26"/>
                <w:szCs w:val="26"/>
              </w:rPr>
              <w:t xml:space="preserve">Choices of graphs/data types, </w:t>
            </w:r>
            <w:r w:rsidR="005337F5" w:rsidRPr="000C4017">
              <w:rPr>
                <w:bCs/>
                <w:sz w:val="26"/>
                <w:szCs w:val="26"/>
                <w:u w:val="single"/>
              </w:rPr>
              <w:t>Describing</w:t>
            </w:r>
            <w:r w:rsidR="005337F5">
              <w:rPr>
                <w:bCs/>
                <w:sz w:val="26"/>
                <w:szCs w:val="26"/>
              </w:rPr>
              <w:t xml:space="preserve"> your graphical results,</w:t>
            </w:r>
          </w:p>
          <w:p w:rsidR="005337F5" w:rsidRDefault="00167B47" w:rsidP="00E223A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Teams discuss Team Working Agreement Assignment,</w:t>
            </w:r>
            <w:r w:rsidR="00E223A9">
              <w:rPr>
                <w:bCs/>
                <w:sz w:val="26"/>
                <w:szCs w:val="26"/>
              </w:rPr>
              <w:t xml:space="preserve"> </w:t>
            </w:r>
          </w:p>
          <w:p w:rsidR="00167B47" w:rsidRPr="001618F1" w:rsidRDefault="00E223A9" w:rsidP="00E223A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Potential Topics Q/A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0C4017" w:rsidRDefault="00304911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Meet with your project team to work on TWA</w:t>
            </w:r>
            <w:r w:rsidR="000C4017">
              <w:rPr>
                <w:bCs/>
                <w:sz w:val="26"/>
                <w:szCs w:val="26"/>
              </w:rPr>
              <w:t xml:space="preserve"> and</w:t>
            </w:r>
          </w:p>
          <w:p w:rsidR="00304911" w:rsidRDefault="00304911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Discuss potential topics.</w:t>
            </w:r>
            <w:r w:rsidRPr="001618F1">
              <w:rPr>
                <w:bCs/>
                <w:sz w:val="26"/>
                <w:szCs w:val="26"/>
              </w:rPr>
              <w:t xml:space="preserve"> </w:t>
            </w:r>
          </w:p>
          <w:p w:rsidR="00167B47" w:rsidRPr="001618F1" w:rsidRDefault="002307CB" w:rsidP="00F46FCE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Prepare for Ch. 2 Quiz by practicing the pre/</w:t>
            </w:r>
            <w:proofErr w:type="spellStart"/>
            <w:r>
              <w:rPr>
                <w:bCs/>
                <w:sz w:val="26"/>
                <w:szCs w:val="26"/>
              </w:rPr>
              <w:t>post tests</w:t>
            </w:r>
            <w:proofErr w:type="spellEnd"/>
            <w:r>
              <w:rPr>
                <w:bCs/>
                <w:sz w:val="26"/>
                <w:szCs w:val="26"/>
              </w:rPr>
              <w:t xml:space="preserve"> in </w:t>
            </w:r>
            <w:proofErr w:type="spellStart"/>
            <w:r>
              <w:rPr>
                <w:bCs/>
                <w:sz w:val="26"/>
                <w:szCs w:val="26"/>
              </w:rPr>
              <w:t>MyStatLab</w:t>
            </w:r>
            <w:proofErr w:type="spellEnd"/>
            <w:r>
              <w:rPr>
                <w:bCs/>
                <w:sz w:val="26"/>
                <w:szCs w:val="26"/>
              </w:rPr>
              <w:t>.</w:t>
            </w:r>
            <w:r w:rsidR="00F46FCE">
              <w:rPr>
                <w:bCs/>
                <w:sz w:val="26"/>
                <w:szCs w:val="26"/>
              </w:rPr>
              <w:t xml:space="preserve">  </w:t>
            </w:r>
            <w:r w:rsidR="00167B47" w:rsidRPr="001618F1">
              <w:rPr>
                <w:bCs/>
                <w:sz w:val="26"/>
                <w:szCs w:val="26"/>
              </w:rPr>
              <w:t>Work on Chapter 3 reading</w:t>
            </w:r>
            <w:r w:rsidR="00304911">
              <w:rPr>
                <w:bCs/>
                <w:sz w:val="26"/>
                <w:szCs w:val="26"/>
              </w:rPr>
              <w:t>, videos,</w:t>
            </w:r>
            <w:r w:rsidR="00167B47" w:rsidRPr="001618F1">
              <w:rPr>
                <w:bCs/>
                <w:sz w:val="26"/>
                <w:szCs w:val="26"/>
              </w:rPr>
              <w:t xml:space="preserve"> and homework assignments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Feb 2</w:t>
            </w:r>
          </w:p>
        </w:tc>
        <w:tc>
          <w:tcPr>
            <w:tcW w:w="3793" w:type="dxa"/>
            <w:shd w:val="clear" w:color="auto" w:fill="auto"/>
          </w:tcPr>
          <w:p w:rsidR="005337F5" w:rsidRPr="001618F1" w:rsidRDefault="005337F5" w:rsidP="005337F5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  <w:highlight w:val="yellow"/>
              </w:rPr>
              <w:t>Team Working Agreement Due</w:t>
            </w:r>
            <w:r w:rsidRPr="001618F1">
              <w:rPr>
                <w:bCs/>
                <w:sz w:val="26"/>
                <w:szCs w:val="26"/>
              </w:rPr>
              <w:t>,</w:t>
            </w:r>
          </w:p>
          <w:p w:rsidR="00286021" w:rsidRDefault="00286021" w:rsidP="00286021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286021">
              <w:rPr>
                <w:bCs/>
                <w:sz w:val="26"/>
                <w:szCs w:val="26"/>
                <w:highlight w:val="yellow"/>
              </w:rPr>
              <w:t xml:space="preserve">Quiz </w:t>
            </w:r>
            <w:r w:rsidR="00167B47" w:rsidRPr="00286021">
              <w:rPr>
                <w:bCs/>
                <w:sz w:val="26"/>
                <w:szCs w:val="26"/>
                <w:highlight w:val="yellow"/>
              </w:rPr>
              <w:t>Ch. 2</w:t>
            </w:r>
            <w:r w:rsidR="00167B47" w:rsidRPr="001618F1">
              <w:rPr>
                <w:bCs/>
                <w:sz w:val="26"/>
                <w:szCs w:val="26"/>
              </w:rPr>
              <w:t xml:space="preserve">, </w:t>
            </w:r>
          </w:p>
          <w:p w:rsidR="000C4017" w:rsidRDefault="00167B47" w:rsidP="000C4017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Ch. 3</w:t>
            </w:r>
            <w:r w:rsidR="000C4017">
              <w:rPr>
                <w:bCs/>
                <w:sz w:val="26"/>
                <w:szCs w:val="26"/>
              </w:rPr>
              <w:t>: Choices of numerical statistics/data types</w:t>
            </w:r>
            <w:r w:rsidRPr="001618F1">
              <w:rPr>
                <w:bCs/>
                <w:sz w:val="26"/>
                <w:szCs w:val="26"/>
              </w:rPr>
              <w:t>,</w:t>
            </w:r>
          </w:p>
          <w:p w:rsidR="000C4017" w:rsidRDefault="000C4017" w:rsidP="000C4017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0C4017">
              <w:rPr>
                <w:bCs/>
                <w:sz w:val="26"/>
                <w:szCs w:val="26"/>
                <w:u w:val="single"/>
              </w:rPr>
              <w:t>Describing</w:t>
            </w:r>
            <w:r>
              <w:rPr>
                <w:bCs/>
                <w:sz w:val="26"/>
                <w:szCs w:val="26"/>
              </w:rPr>
              <w:t xml:space="preserve"> your numerical results,</w:t>
            </w:r>
            <w:r w:rsidR="00F46FCE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Making comparative statements about statistics,</w:t>
            </w:r>
          </w:p>
          <w:p w:rsidR="00167B47" w:rsidRPr="001618F1" w:rsidRDefault="00167B47" w:rsidP="000C4017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 xml:space="preserve"> Project coaching and team time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2307CB" w:rsidRDefault="002307CB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Continue and </w:t>
            </w:r>
            <w:r w:rsidR="00167B47" w:rsidRPr="001618F1">
              <w:rPr>
                <w:bCs/>
                <w:sz w:val="26"/>
                <w:szCs w:val="26"/>
              </w:rPr>
              <w:t xml:space="preserve">Complete Ch. 3 work, </w:t>
            </w:r>
            <w:r w:rsidR="0071104F">
              <w:rPr>
                <w:bCs/>
                <w:sz w:val="26"/>
                <w:szCs w:val="26"/>
              </w:rPr>
              <w:t>study Ch. 3 Topics/Practice file in Canvas module</w:t>
            </w:r>
          </w:p>
          <w:p w:rsidR="00167B47" w:rsidRPr="001618F1" w:rsidRDefault="002307CB" w:rsidP="002307C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Meet with your team and b</w:t>
            </w:r>
            <w:r w:rsidR="00167B47" w:rsidRPr="001618F1">
              <w:rPr>
                <w:bCs/>
                <w:sz w:val="26"/>
                <w:szCs w:val="26"/>
              </w:rPr>
              <w:t>egin Potential Topics Assignment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Feb 9</w:t>
            </w:r>
          </w:p>
        </w:tc>
        <w:tc>
          <w:tcPr>
            <w:tcW w:w="3793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2307CB">
              <w:rPr>
                <w:bCs/>
                <w:sz w:val="26"/>
                <w:szCs w:val="26"/>
                <w:highlight w:val="yellow"/>
              </w:rPr>
              <w:t>Ch. 3 Quiz</w:t>
            </w:r>
            <w:r w:rsidRPr="001618F1">
              <w:rPr>
                <w:bCs/>
                <w:sz w:val="26"/>
                <w:szCs w:val="26"/>
              </w:rPr>
              <w:t>, Ch. 4 Head Start, Project coaching for teams</w:t>
            </w:r>
            <w:r w:rsidR="00EE2092">
              <w:rPr>
                <w:bCs/>
                <w:sz w:val="26"/>
                <w:szCs w:val="26"/>
              </w:rPr>
              <w:t xml:space="preserve"> on Potential Topics (stress population and sample and variables)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EE2092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Complete Potential Topics Assignment</w:t>
            </w:r>
            <w:r w:rsidR="00EE2092">
              <w:rPr>
                <w:bCs/>
                <w:sz w:val="26"/>
                <w:szCs w:val="26"/>
              </w:rPr>
              <w:t xml:space="preserve"> with your team</w:t>
            </w:r>
            <w:r w:rsidRPr="001618F1">
              <w:rPr>
                <w:bCs/>
                <w:sz w:val="26"/>
                <w:szCs w:val="26"/>
              </w:rPr>
              <w:t xml:space="preserve">, </w:t>
            </w:r>
          </w:p>
          <w:p w:rsidR="00167B47" w:rsidRPr="001618F1" w:rsidRDefault="00EE2092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W</w:t>
            </w:r>
            <w:r w:rsidR="00167B47" w:rsidRPr="001618F1">
              <w:rPr>
                <w:bCs/>
                <w:sz w:val="26"/>
                <w:szCs w:val="26"/>
              </w:rPr>
              <w:t>ork on Chapter 4 assignments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Feb 16</w:t>
            </w:r>
          </w:p>
        </w:tc>
        <w:tc>
          <w:tcPr>
            <w:tcW w:w="3793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  <w:highlight w:val="yellow"/>
              </w:rPr>
              <w:t>Potential Topics Assignment Due</w:t>
            </w:r>
            <w:r w:rsidRPr="001618F1">
              <w:rPr>
                <w:bCs/>
                <w:sz w:val="26"/>
                <w:szCs w:val="26"/>
              </w:rPr>
              <w:t>, Ch. 4 Q/A,</w:t>
            </w:r>
          </w:p>
          <w:p w:rsidR="00167B47" w:rsidRPr="001618F1" w:rsidRDefault="00167B47" w:rsidP="00EE2092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71104F" w:rsidRDefault="005A5DCE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Continue/complete Ch. 4 work, S</w:t>
            </w:r>
            <w:r w:rsidR="0071104F">
              <w:rPr>
                <w:bCs/>
                <w:sz w:val="26"/>
                <w:szCs w:val="26"/>
              </w:rPr>
              <w:t>tudy Ch. 4 Topics/Practice file in Canvas module,</w:t>
            </w:r>
          </w:p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7C3BC0">
              <w:rPr>
                <w:bCs/>
                <w:sz w:val="26"/>
                <w:szCs w:val="26"/>
                <w:highlight w:val="yellow"/>
              </w:rPr>
              <w:t>Get</w:t>
            </w:r>
            <w:r w:rsidRPr="001618F1">
              <w:rPr>
                <w:bCs/>
                <w:sz w:val="26"/>
                <w:szCs w:val="26"/>
              </w:rPr>
              <w:t xml:space="preserve"> PTA back </w:t>
            </w:r>
            <w:r w:rsidR="007C3BC0">
              <w:rPr>
                <w:bCs/>
                <w:sz w:val="26"/>
                <w:szCs w:val="26"/>
              </w:rPr>
              <w:t xml:space="preserve">from me </w:t>
            </w:r>
            <w:r w:rsidR="001D6F02">
              <w:rPr>
                <w:bCs/>
                <w:sz w:val="26"/>
                <w:szCs w:val="26"/>
              </w:rPr>
              <w:t>Feb. 21 at</w:t>
            </w:r>
            <w:r w:rsidR="007C3BC0">
              <w:rPr>
                <w:bCs/>
                <w:sz w:val="26"/>
                <w:szCs w:val="26"/>
              </w:rPr>
              <w:t xml:space="preserve"> my office</w:t>
            </w:r>
            <w:r w:rsidR="001D6F02">
              <w:rPr>
                <w:bCs/>
                <w:sz w:val="26"/>
                <w:szCs w:val="26"/>
              </w:rPr>
              <w:t xml:space="preserve"> SM 292 </w:t>
            </w:r>
            <w:r w:rsidRPr="001618F1">
              <w:rPr>
                <w:bCs/>
                <w:sz w:val="26"/>
                <w:szCs w:val="26"/>
              </w:rPr>
              <w:t>and discuss my feedback with your team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Feb 23</w:t>
            </w:r>
          </w:p>
        </w:tc>
        <w:tc>
          <w:tcPr>
            <w:tcW w:w="3793" w:type="dxa"/>
            <w:shd w:val="clear" w:color="auto" w:fill="auto"/>
          </w:tcPr>
          <w:p w:rsidR="0071104F" w:rsidRDefault="0071104F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71104F">
              <w:rPr>
                <w:bCs/>
                <w:sz w:val="26"/>
                <w:szCs w:val="26"/>
                <w:highlight w:val="yellow"/>
              </w:rPr>
              <w:t>Quiz Ch. 4</w:t>
            </w:r>
          </w:p>
          <w:p w:rsidR="00167B47" w:rsidRDefault="005A5DCE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Proposal Coaching for teams:</w:t>
            </w:r>
          </w:p>
          <w:p w:rsidR="005A5DCE" w:rsidRPr="001618F1" w:rsidRDefault="005A5DCE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Stress proper terminology and *Sampling Plans*</w:t>
            </w:r>
          </w:p>
          <w:p w:rsidR="00167B47" w:rsidRPr="001618F1" w:rsidRDefault="00167B47" w:rsidP="0071104F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F46FCE" w:rsidRDefault="001D6F02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Work on C</w:t>
            </w:r>
            <w:r w:rsidR="00F46FCE">
              <w:rPr>
                <w:bCs/>
                <w:sz w:val="26"/>
                <w:szCs w:val="26"/>
              </w:rPr>
              <w:t>h. 5 assignments,</w:t>
            </w:r>
            <w:r w:rsidR="00F46FCE" w:rsidRPr="001618F1">
              <w:rPr>
                <w:bCs/>
                <w:sz w:val="26"/>
                <w:szCs w:val="26"/>
              </w:rPr>
              <w:t xml:space="preserve"> </w:t>
            </w:r>
            <w:r w:rsidR="00F46FCE">
              <w:rPr>
                <w:bCs/>
                <w:sz w:val="26"/>
                <w:szCs w:val="26"/>
              </w:rPr>
              <w:t>see Topics/Practice for</w:t>
            </w:r>
            <w:r w:rsidR="00F46FCE" w:rsidRPr="001618F1">
              <w:rPr>
                <w:bCs/>
                <w:sz w:val="26"/>
                <w:szCs w:val="26"/>
              </w:rPr>
              <w:t xml:space="preserve"> Ch. 5</w:t>
            </w:r>
          </w:p>
          <w:p w:rsidR="00167B47" w:rsidRPr="001618F1" w:rsidRDefault="00167B47" w:rsidP="00F46FCE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Work on Written Proposal</w:t>
            </w:r>
            <w:r w:rsidR="00F46FCE">
              <w:rPr>
                <w:bCs/>
                <w:sz w:val="26"/>
                <w:szCs w:val="26"/>
              </w:rPr>
              <w:t xml:space="preserve"> with your team</w:t>
            </w:r>
            <w:r w:rsidR="0037001D">
              <w:rPr>
                <w:bCs/>
                <w:sz w:val="26"/>
                <w:szCs w:val="26"/>
              </w:rPr>
              <w:t xml:space="preserve"> (bring any rough drafts)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Mar 2</w:t>
            </w:r>
          </w:p>
        </w:tc>
        <w:tc>
          <w:tcPr>
            <w:tcW w:w="3793" w:type="dxa"/>
            <w:shd w:val="clear" w:color="auto" w:fill="auto"/>
          </w:tcPr>
          <w:p w:rsidR="00167B47" w:rsidRPr="001618F1" w:rsidRDefault="00182BAF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82BAF">
              <w:rPr>
                <w:bCs/>
                <w:sz w:val="26"/>
                <w:szCs w:val="26"/>
                <w:highlight w:val="yellow"/>
              </w:rPr>
              <w:t xml:space="preserve">Quiz </w:t>
            </w:r>
            <w:r w:rsidR="00167B47" w:rsidRPr="00182BAF">
              <w:rPr>
                <w:bCs/>
                <w:sz w:val="26"/>
                <w:szCs w:val="26"/>
                <w:highlight w:val="yellow"/>
              </w:rPr>
              <w:t>Ch. 5</w:t>
            </w:r>
            <w:r w:rsidR="00FC6F8C">
              <w:rPr>
                <w:bCs/>
                <w:sz w:val="26"/>
                <w:szCs w:val="26"/>
              </w:rPr>
              <w:t>, head start on Ch. 6</w:t>
            </w:r>
          </w:p>
          <w:p w:rsidR="00167B47" w:rsidRPr="001618F1" w:rsidRDefault="0037001D" w:rsidP="00167B47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Coaching on rough drafts of Written Proposal</w:t>
            </w:r>
            <w:r w:rsidR="00FD4C6E">
              <w:rPr>
                <w:bCs/>
                <w:sz w:val="26"/>
                <w:szCs w:val="26"/>
              </w:rPr>
              <w:t>s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F46FCE" w:rsidRDefault="00F46FCE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Complete</w:t>
            </w:r>
            <w:r w:rsidRPr="001618F1">
              <w:rPr>
                <w:bCs/>
                <w:sz w:val="26"/>
                <w:szCs w:val="26"/>
              </w:rPr>
              <w:t xml:space="preserve"> Written Proposal</w:t>
            </w:r>
            <w:r>
              <w:rPr>
                <w:bCs/>
                <w:sz w:val="26"/>
                <w:szCs w:val="26"/>
              </w:rPr>
              <w:t xml:space="preserve"> with your team,</w:t>
            </w:r>
          </w:p>
          <w:p w:rsidR="00F46FCE" w:rsidRDefault="00F46FCE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Prepare oral presentation with team,</w:t>
            </w:r>
          </w:p>
          <w:p w:rsidR="00F46FCE" w:rsidRDefault="00F46FCE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Work on Ch. 6 assignments (this is very important material)</w:t>
            </w:r>
          </w:p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Mar 9</w:t>
            </w:r>
          </w:p>
        </w:tc>
        <w:tc>
          <w:tcPr>
            <w:tcW w:w="3793" w:type="dxa"/>
            <w:shd w:val="clear" w:color="auto" w:fill="auto"/>
          </w:tcPr>
          <w:p w:rsidR="00182BAF" w:rsidRDefault="00182BAF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  <w:highlight w:val="yellow"/>
              </w:rPr>
              <w:t>Written Proposal Due, Oral Presentations</w:t>
            </w:r>
            <w:r w:rsidRPr="001618F1">
              <w:rPr>
                <w:bCs/>
                <w:sz w:val="26"/>
                <w:szCs w:val="26"/>
              </w:rPr>
              <w:t xml:space="preserve"> </w:t>
            </w:r>
          </w:p>
          <w:p w:rsidR="00030929" w:rsidRDefault="00167B47" w:rsidP="0003092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Project Coaching time for teams:</w:t>
            </w:r>
          </w:p>
          <w:p w:rsidR="00167B47" w:rsidRPr="001618F1" w:rsidRDefault="00030929" w:rsidP="0003092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Set up appointments for Minitab coaching meetings</w:t>
            </w:r>
            <w:r w:rsidR="00167B47" w:rsidRPr="001618F1">
              <w:rPr>
                <w:bCs/>
                <w:sz w:val="26"/>
                <w:szCs w:val="26"/>
              </w:rPr>
              <w:t xml:space="preserve"> 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Have a great holiday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Mar 16</w:t>
            </w:r>
          </w:p>
        </w:tc>
        <w:tc>
          <w:tcPr>
            <w:tcW w:w="3793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Spring Break: no class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030929" w:rsidRDefault="00030929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Complete Ch. 6 section 2 assignments, study posted files in Ch. 6 Module,</w:t>
            </w:r>
          </w:p>
          <w:p w:rsidR="00167B47" w:rsidRPr="001618F1" w:rsidRDefault="00F46FCE" w:rsidP="007E020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030929">
              <w:rPr>
                <w:bCs/>
                <w:sz w:val="26"/>
                <w:szCs w:val="26"/>
                <w:highlight w:val="yellow"/>
              </w:rPr>
              <w:t>Get</w:t>
            </w:r>
            <w:r w:rsidRPr="001618F1">
              <w:rPr>
                <w:bCs/>
                <w:sz w:val="26"/>
                <w:szCs w:val="26"/>
              </w:rPr>
              <w:t xml:space="preserve"> WP back</w:t>
            </w:r>
            <w:r w:rsidR="00030929">
              <w:rPr>
                <w:bCs/>
                <w:sz w:val="26"/>
                <w:szCs w:val="26"/>
              </w:rPr>
              <w:t xml:space="preserve"> from me at my office SM 292</w:t>
            </w:r>
            <w:r w:rsidRPr="001618F1">
              <w:rPr>
                <w:bCs/>
                <w:sz w:val="26"/>
                <w:szCs w:val="26"/>
              </w:rPr>
              <w:t xml:space="preserve"> and discuss my feedback with your team. </w:t>
            </w:r>
            <w:r w:rsidR="00167B47" w:rsidRPr="001618F1">
              <w:rPr>
                <w:bCs/>
                <w:sz w:val="26"/>
                <w:szCs w:val="26"/>
              </w:rPr>
              <w:t xml:space="preserve">Data collection </w:t>
            </w:r>
            <w:r w:rsidR="00030929">
              <w:rPr>
                <w:bCs/>
                <w:sz w:val="26"/>
                <w:szCs w:val="26"/>
              </w:rPr>
              <w:t>begins</w:t>
            </w:r>
            <w:r>
              <w:rPr>
                <w:bCs/>
                <w:sz w:val="26"/>
                <w:szCs w:val="26"/>
              </w:rPr>
              <w:t xml:space="preserve"> as soon as a team gets my approval</w:t>
            </w:r>
            <w:r w:rsidR="00030929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Mar 23</w:t>
            </w:r>
          </w:p>
        </w:tc>
        <w:tc>
          <w:tcPr>
            <w:tcW w:w="3793" w:type="dxa"/>
            <w:shd w:val="clear" w:color="auto" w:fill="auto"/>
          </w:tcPr>
          <w:p w:rsidR="00030929" w:rsidRDefault="00030929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030929">
              <w:rPr>
                <w:bCs/>
                <w:sz w:val="26"/>
                <w:szCs w:val="26"/>
                <w:highlight w:val="yellow"/>
              </w:rPr>
              <w:t>Quiz Ch. 6</w:t>
            </w:r>
            <w:r>
              <w:rPr>
                <w:bCs/>
                <w:sz w:val="26"/>
                <w:szCs w:val="26"/>
              </w:rPr>
              <w:t xml:space="preserve">, </w:t>
            </w:r>
            <w:r w:rsidRPr="001618F1">
              <w:rPr>
                <w:bCs/>
                <w:sz w:val="26"/>
                <w:szCs w:val="26"/>
              </w:rPr>
              <w:t xml:space="preserve"> </w:t>
            </w:r>
          </w:p>
          <w:p w:rsidR="00167B47" w:rsidRDefault="00030929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Set up appointments for Minitab coaching meetings,</w:t>
            </w:r>
          </w:p>
          <w:p w:rsidR="007E020B" w:rsidRPr="007E020B" w:rsidRDefault="007E020B" w:rsidP="00A0533B">
            <w:pPr>
              <w:tabs>
                <w:tab w:val="left" w:pos="2880"/>
                <w:tab w:val="center" w:pos="5688"/>
              </w:tabs>
              <w:rPr>
                <w:bCs/>
                <w:sz w:val="16"/>
                <w:szCs w:val="16"/>
              </w:rPr>
            </w:pPr>
          </w:p>
          <w:p w:rsidR="00030929" w:rsidRDefault="00030929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</w:t>
            </w:r>
            <w:r w:rsidRPr="001618F1">
              <w:rPr>
                <w:bCs/>
                <w:sz w:val="26"/>
                <w:szCs w:val="26"/>
              </w:rPr>
              <w:t>lear up any problems I mentioned in grading your WP so you may begin collecting data.</w:t>
            </w:r>
          </w:p>
          <w:p w:rsidR="007E020B" w:rsidRPr="007E020B" w:rsidRDefault="007E020B" w:rsidP="00A0533B">
            <w:pPr>
              <w:tabs>
                <w:tab w:val="left" w:pos="2880"/>
                <w:tab w:val="center" w:pos="5688"/>
              </w:tabs>
              <w:rPr>
                <w:bCs/>
                <w:sz w:val="16"/>
                <w:szCs w:val="16"/>
              </w:rPr>
            </w:pPr>
          </w:p>
          <w:p w:rsidR="007E020B" w:rsidRPr="001618F1" w:rsidRDefault="007E020B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Introduction to Margin of Error and Inference</w:t>
            </w:r>
            <w:r w:rsidR="00F0204E">
              <w:rPr>
                <w:bCs/>
                <w:sz w:val="26"/>
                <w:szCs w:val="26"/>
              </w:rPr>
              <w:t xml:space="preserve"> on Proportions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FA30C3" w:rsidRDefault="00030929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Work on Ch. 7 assignments</w:t>
            </w:r>
            <w:r w:rsidR="00FA30C3">
              <w:rPr>
                <w:bCs/>
                <w:sz w:val="26"/>
                <w:szCs w:val="26"/>
              </w:rPr>
              <w:t>,</w:t>
            </w:r>
          </w:p>
          <w:p w:rsidR="00030929" w:rsidRDefault="00FA30C3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Study Topics/practice Ch. 7</w:t>
            </w:r>
            <w:r w:rsidR="00030929" w:rsidRPr="001618F1">
              <w:rPr>
                <w:bCs/>
                <w:sz w:val="26"/>
                <w:szCs w:val="26"/>
              </w:rPr>
              <w:t xml:space="preserve"> </w:t>
            </w:r>
          </w:p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Data collection continues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Mar 30</w:t>
            </w:r>
          </w:p>
        </w:tc>
        <w:tc>
          <w:tcPr>
            <w:tcW w:w="3793" w:type="dxa"/>
            <w:shd w:val="clear" w:color="auto" w:fill="auto"/>
          </w:tcPr>
          <w:p w:rsidR="00FA30C3" w:rsidRDefault="00FA30C3" w:rsidP="0003092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How to approach probability problems involving p-hat,</w:t>
            </w:r>
          </w:p>
          <w:p w:rsidR="00167B47" w:rsidRPr="001618F1" w:rsidRDefault="00FA30C3" w:rsidP="00F0204E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Making Inferential statements about proportions, Applet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D31116" w:rsidRPr="001618F1" w:rsidRDefault="00D31116" w:rsidP="00D31116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Work on Ch. 8 assignments,</w:t>
            </w:r>
            <w:r w:rsidR="00FA30C3">
              <w:rPr>
                <w:bCs/>
                <w:sz w:val="26"/>
                <w:szCs w:val="26"/>
              </w:rPr>
              <w:t xml:space="preserve"> Study Topics/Practice Ch. 8</w:t>
            </w:r>
            <w:r w:rsidR="00FE7644">
              <w:rPr>
                <w:bCs/>
                <w:sz w:val="26"/>
                <w:szCs w:val="26"/>
              </w:rPr>
              <w:t>,</w:t>
            </w:r>
          </w:p>
          <w:p w:rsidR="00167B47" w:rsidRPr="001618F1" w:rsidRDefault="00167B47" w:rsidP="00D342E5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 xml:space="preserve">Data collection </w:t>
            </w:r>
            <w:r w:rsidR="00D342E5">
              <w:rPr>
                <w:bCs/>
                <w:sz w:val="26"/>
                <w:szCs w:val="26"/>
              </w:rPr>
              <w:t>continues</w:t>
            </w:r>
            <w:r w:rsidRPr="001618F1">
              <w:rPr>
                <w:bCs/>
                <w:sz w:val="26"/>
                <w:szCs w:val="26"/>
              </w:rPr>
              <w:t>, analysis and writing</w:t>
            </w:r>
            <w:r w:rsidR="00D342E5">
              <w:rPr>
                <w:bCs/>
                <w:sz w:val="26"/>
                <w:szCs w:val="26"/>
              </w:rPr>
              <w:t xml:space="preserve"> FR</w:t>
            </w:r>
            <w:r w:rsidRPr="001618F1">
              <w:rPr>
                <w:bCs/>
                <w:sz w:val="26"/>
                <w:szCs w:val="26"/>
              </w:rPr>
              <w:t xml:space="preserve"> begin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Apr 6</w:t>
            </w:r>
          </w:p>
        </w:tc>
        <w:tc>
          <w:tcPr>
            <w:tcW w:w="3793" w:type="dxa"/>
            <w:shd w:val="clear" w:color="auto" w:fill="auto"/>
          </w:tcPr>
          <w:p w:rsidR="00FE7644" w:rsidRDefault="00FE7644" w:rsidP="00FE7644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  <w:highlight w:val="yellow"/>
              </w:rPr>
            </w:pPr>
            <w:r w:rsidRPr="00FA30C3">
              <w:rPr>
                <w:bCs/>
                <w:sz w:val="26"/>
                <w:szCs w:val="26"/>
              </w:rPr>
              <w:t>How</w:t>
            </w:r>
            <w:r>
              <w:rPr>
                <w:bCs/>
                <w:sz w:val="26"/>
                <w:szCs w:val="26"/>
              </w:rPr>
              <w:t xml:space="preserve"> to interpret your hypothesis tests,</w:t>
            </w:r>
            <w:r>
              <w:rPr>
                <w:bCs/>
                <w:sz w:val="26"/>
                <w:szCs w:val="26"/>
                <w:highlight w:val="yellow"/>
              </w:rPr>
              <w:t xml:space="preserve"> </w:t>
            </w:r>
          </w:p>
          <w:p w:rsidR="00FA30C3" w:rsidRDefault="00FA30C3" w:rsidP="00FA30C3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E45269">
              <w:rPr>
                <w:bCs/>
                <w:sz w:val="26"/>
                <w:szCs w:val="26"/>
                <w:highlight w:val="yellow"/>
              </w:rPr>
              <w:t xml:space="preserve">Quiz Ch. </w:t>
            </w:r>
            <w:r w:rsidR="00F0204E">
              <w:rPr>
                <w:bCs/>
                <w:sz w:val="26"/>
                <w:szCs w:val="26"/>
                <w:highlight w:val="yellow"/>
              </w:rPr>
              <w:t xml:space="preserve">7 and </w:t>
            </w:r>
            <w:r w:rsidRPr="00E45269">
              <w:rPr>
                <w:bCs/>
                <w:sz w:val="26"/>
                <w:szCs w:val="26"/>
                <w:highlight w:val="yellow"/>
              </w:rPr>
              <w:t>8</w:t>
            </w:r>
            <w:r w:rsidR="00F0204E">
              <w:rPr>
                <w:bCs/>
                <w:sz w:val="26"/>
                <w:szCs w:val="26"/>
              </w:rPr>
              <w:t xml:space="preserve"> (counts as 2Qz)</w:t>
            </w:r>
            <w:r>
              <w:rPr>
                <w:bCs/>
                <w:sz w:val="26"/>
                <w:szCs w:val="26"/>
              </w:rPr>
              <w:t>,</w:t>
            </w:r>
          </w:p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Project Coaching time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167B47" w:rsidRPr="001618F1" w:rsidRDefault="00D31116" w:rsidP="00FE7644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Work on Ch. 9 assignments</w:t>
            </w:r>
            <w:r w:rsidR="00D342E5">
              <w:rPr>
                <w:bCs/>
                <w:sz w:val="26"/>
                <w:szCs w:val="26"/>
              </w:rPr>
              <w:t>,</w:t>
            </w:r>
            <w:r w:rsidRPr="001618F1">
              <w:rPr>
                <w:bCs/>
                <w:sz w:val="26"/>
                <w:szCs w:val="26"/>
              </w:rPr>
              <w:t xml:space="preserve"> </w:t>
            </w:r>
            <w:r w:rsidR="00FE7644">
              <w:rPr>
                <w:bCs/>
                <w:sz w:val="26"/>
                <w:szCs w:val="26"/>
              </w:rPr>
              <w:t xml:space="preserve">several files are posted to study, </w:t>
            </w:r>
            <w:r w:rsidR="00D342E5">
              <w:rPr>
                <w:bCs/>
                <w:sz w:val="26"/>
                <w:szCs w:val="26"/>
              </w:rPr>
              <w:t>Analysis and writing</w:t>
            </w:r>
            <w:r w:rsidR="00167B47" w:rsidRPr="001618F1">
              <w:rPr>
                <w:bCs/>
                <w:sz w:val="26"/>
                <w:szCs w:val="26"/>
              </w:rPr>
              <w:t xml:space="preserve"> </w:t>
            </w:r>
            <w:r w:rsidR="00D342E5">
              <w:rPr>
                <w:bCs/>
                <w:sz w:val="26"/>
                <w:szCs w:val="26"/>
              </w:rPr>
              <w:t xml:space="preserve">FR </w:t>
            </w:r>
            <w:r w:rsidR="00167B47" w:rsidRPr="001618F1">
              <w:rPr>
                <w:bCs/>
                <w:sz w:val="26"/>
                <w:szCs w:val="26"/>
              </w:rPr>
              <w:t>co</w:t>
            </w:r>
            <w:r w:rsidR="00D342E5">
              <w:rPr>
                <w:bCs/>
                <w:sz w:val="26"/>
                <w:szCs w:val="26"/>
              </w:rPr>
              <w:t>ntinue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Apr 13</w:t>
            </w:r>
          </w:p>
        </w:tc>
        <w:tc>
          <w:tcPr>
            <w:tcW w:w="3793" w:type="dxa"/>
            <w:shd w:val="clear" w:color="auto" w:fill="auto"/>
          </w:tcPr>
          <w:p w:rsidR="00167B47" w:rsidRDefault="00F0204E" w:rsidP="00E4526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Inference involving Means,</w:t>
            </w:r>
          </w:p>
          <w:p w:rsidR="00F0204E" w:rsidRPr="001618F1" w:rsidRDefault="00F0204E" w:rsidP="00E45269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Approaching probabilities involving </w:t>
            </w:r>
            <w:proofErr w:type="spellStart"/>
            <w:r>
              <w:rPr>
                <w:bCs/>
                <w:sz w:val="26"/>
                <w:szCs w:val="26"/>
              </w:rPr>
              <w:t>xbar</w:t>
            </w:r>
            <w:proofErr w:type="spellEnd"/>
            <w:r>
              <w:rPr>
                <w:bCs/>
                <w:sz w:val="26"/>
                <w:szCs w:val="26"/>
              </w:rPr>
              <w:t>, Applet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167B47" w:rsidRDefault="00D342E5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Complete FR with your team</w:t>
            </w:r>
            <w:r w:rsidR="004A28D5">
              <w:rPr>
                <w:bCs/>
                <w:sz w:val="26"/>
                <w:szCs w:val="26"/>
              </w:rPr>
              <w:t>,</w:t>
            </w:r>
          </w:p>
          <w:p w:rsidR="004A28D5" w:rsidRPr="001618F1" w:rsidRDefault="004A28D5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Review for Quizzes (Extra Quiz has 1 or 2 questions directly from each prior quiz Ch. 1-8)</w:t>
            </w:r>
          </w:p>
        </w:tc>
        <w:tc>
          <w:tcPr>
            <w:tcW w:w="3420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Apr 20</w:t>
            </w:r>
          </w:p>
        </w:tc>
        <w:tc>
          <w:tcPr>
            <w:tcW w:w="3793" w:type="dxa"/>
            <w:shd w:val="clear" w:color="auto" w:fill="auto"/>
          </w:tcPr>
          <w:p w:rsidR="00D31116" w:rsidRDefault="00D31116" w:rsidP="00D31116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  <w:highlight w:val="yellow"/>
              </w:rPr>
              <w:t>Final Report Due</w:t>
            </w:r>
            <w:r w:rsidRPr="001618F1">
              <w:rPr>
                <w:bCs/>
                <w:sz w:val="26"/>
                <w:szCs w:val="26"/>
              </w:rPr>
              <w:t xml:space="preserve">, </w:t>
            </w:r>
          </w:p>
          <w:p w:rsidR="00167B47" w:rsidRPr="001618F1" w:rsidRDefault="00F0204E" w:rsidP="00D31116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highlight w:val="yellow"/>
              </w:rPr>
              <w:t>Q</w:t>
            </w:r>
            <w:r w:rsidRPr="00E45269">
              <w:rPr>
                <w:bCs/>
                <w:sz w:val="26"/>
                <w:szCs w:val="26"/>
                <w:highlight w:val="yellow"/>
              </w:rPr>
              <w:t>uiz Ch. 9</w:t>
            </w:r>
            <w:r w:rsidRPr="00F0204E">
              <w:rPr>
                <w:bCs/>
                <w:sz w:val="26"/>
                <w:szCs w:val="26"/>
              </w:rPr>
              <w:t xml:space="preserve"> and </w:t>
            </w:r>
            <w:r w:rsidR="00D31116" w:rsidRPr="00D31116">
              <w:rPr>
                <w:bCs/>
                <w:sz w:val="26"/>
                <w:szCs w:val="26"/>
                <w:highlight w:val="yellow"/>
              </w:rPr>
              <w:t>Extra Quiz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E45269" w:rsidRDefault="00E45269" w:rsidP="004B3041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</w:rPr>
              <w:t>Complete MSL HW/Quizzes</w:t>
            </w:r>
            <w:r>
              <w:rPr>
                <w:bCs/>
                <w:sz w:val="26"/>
                <w:szCs w:val="26"/>
              </w:rPr>
              <w:t xml:space="preserve"> by April 28.</w:t>
            </w:r>
          </w:p>
          <w:p w:rsidR="00167B47" w:rsidRPr="001618F1" w:rsidRDefault="004B3041" w:rsidP="004B3041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E45269">
              <w:rPr>
                <w:bCs/>
                <w:sz w:val="26"/>
                <w:szCs w:val="26"/>
                <w:highlight w:val="yellow"/>
              </w:rPr>
              <w:t>Get</w:t>
            </w:r>
            <w:r w:rsidRPr="001618F1">
              <w:rPr>
                <w:bCs/>
                <w:sz w:val="26"/>
                <w:szCs w:val="26"/>
              </w:rPr>
              <w:t xml:space="preserve"> FR back</w:t>
            </w:r>
            <w:r>
              <w:rPr>
                <w:bCs/>
                <w:sz w:val="26"/>
                <w:szCs w:val="26"/>
              </w:rPr>
              <w:t xml:space="preserve"> from me at my office</w:t>
            </w:r>
            <w:r w:rsidRPr="001618F1">
              <w:rPr>
                <w:bCs/>
                <w:sz w:val="26"/>
                <w:szCs w:val="26"/>
              </w:rPr>
              <w:t>, discuss with team,</w:t>
            </w:r>
            <w:r>
              <w:rPr>
                <w:bCs/>
                <w:sz w:val="26"/>
                <w:szCs w:val="26"/>
              </w:rPr>
              <w:t xml:space="preserve"> prepare oral presentation with team</w:t>
            </w:r>
          </w:p>
        </w:tc>
        <w:tc>
          <w:tcPr>
            <w:tcW w:w="3420" w:type="dxa"/>
            <w:shd w:val="clear" w:color="auto" w:fill="auto"/>
          </w:tcPr>
          <w:p w:rsidR="00167B47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Apr 27</w:t>
            </w:r>
          </w:p>
        </w:tc>
        <w:tc>
          <w:tcPr>
            <w:tcW w:w="3793" w:type="dxa"/>
            <w:shd w:val="clear" w:color="auto" w:fill="auto"/>
          </w:tcPr>
          <w:p w:rsidR="00306880" w:rsidRDefault="00D31116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 w:rsidRPr="001618F1">
              <w:rPr>
                <w:bCs/>
                <w:sz w:val="26"/>
                <w:szCs w:val="26"/>
                <w:highlight w:val="yellow"/>
              </w:rPr>
              <w:t>Oral Presentations</w:t>
            </w:r>
            <w:r w:rsidRPr="001618F1">
              <w:rPr>
                <w:bCs/>
                <w:sz w:val="26"/>
                <w:szCs w:val="26"/>
              </w:rPr>
              <w:t xml:space="preserve">, </w:t>
            </w:r>
          </w:p>
          <w:p w:rsidR="00167B47" w:rsidRPr="001618F1" w:rsidRDefault="00D31116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  <w:highlight w:val="yellow"/>
              </w:rPr>
            </w:pPr>
            <w:r w:rsidRPr="001618F1">
              <w:rPr>
                <w:bCs/>
                <w:sz w:val="26"/>
                <w:szCs w:val="26"/>
              </w:rPr>
              <w:t>Review</w:t>
            </w:r>
            <w:r w:rsidR="00306880">
              <w:rPr>
                <w:bCs/>
                <w:sz w:val="26"/>
                <w:szCs w:val="26"/>
              </w:rPr>
              <w:t xml:space="preserve"> for exam</w:t>
            </w:r>
          </w:p>
        </w:tc>
      </w:tr>
      <w:tr w:rsidR="00167B47" w:rsidRPr="001618F1" w:rsidTr="00A0533B">
        <w:tc>
          <w:tcPr>
            <w:tcW w:w="3865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Study for Final Exam</w:t>
            </w:r>
          </w:p>
        </w:tc>
        <w:tc>
          <w:tcPr>
            <w:tcW w:w="3420" w:type="dxa"/>
            <w:shd w:val="clear" w:color="auto" w:fill="auto"/>
          </w:tcPr>
          <w:p w:rsidR="00167B47" w:rsidRDefault="00167B47" w:rsidP="00A0533B">
            <w:pPr>
              <w:tabs>
                <w:tab w:val="left" w:pos="2880"/>
                <w:tab w:val="center" w:pos="5688"/>
              </w:tabs>
              <w:jc w:val="center"/>
              <w:rPr>
                <w:bCs/>
                <w:sz w:val="26"/>
                <w:szCs w:val="26"/>
              </w:rPr>
            </w:pPr>
            <w:r w:rsidRPr="00CB1E20">
              <w:rPr>
                <w:bCs/>
                <w:szCs w:val="24"/>
              </w:rPr>
              <w:t>Thurs</w:t>
            </w:r>
            <w:r>
              <w:rPr>
                <w:bCs/>
                <w:szCs w:val="24"/>
              </w:rPr>
              <w:t>.</w:t>
            </w:r>
            <w:r w:rsidRPr="00CB1E20">
              <w:rPr>
                <w:bCs/>
                <w:szCs w:val="24"/>
              </w:rPr>
              <w:t xml:space="preserve"> May 4: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CB1E20">
              <w:rPr>
                <w:bCs/>
                <w:szCs w:val="24"/>
              </w:rPr>
              <w:t xml:space="preserve">10:00 </w:t>
            </w:r>
            <w:r>
              <w:rPr>
                <w:bCs/>
                <w:szCs w:val="24"/>
              </w:rPr>
              <w:t>a.m. - Noon</w:t>
            </w:r>
          </w:p>
        </w:tc>
        <w:tc>
          <w:tcPr>
            <w:tcW w:w="3793" w:type="dxa"/>
            <w:shd w:val="clear" w:color="auto" w:fill="auto"/>
          </w:tcPr>
          <w:p w:rsidR="00167B47" w:rsidRPr="001618F1" w:rsidRDefault="00167B47" w:rsidP="00A0533B">
            <w:pPr>
              <w:tabs>
                <w:tab w:val="left" w:pos="2880"/>
                <w:tab w:val="center" w:pos="5688"/>
              </w:tabs>
              <w:rPr>
                <w:bCs/>
                <w:sz w:val="26"/>
                <w:szCs w:val="26"/>
                <w:highlight w:val="yellow"/>
              </w:rPr>
            </w:pPr>
            <w:r w:rsidRPr="00CB1E20">
              <w:rPr>
                <w:bCs/>
                <w:sz w:val="26"/>
                <w:szCs w:val="26"/>
                <w:highlight w:val="yellow"/>
              </w:rPr>
              <w:t>Final Exam</w:t>
            </w:r>
          </w:p>
        </w:tc>
      </w:tr>
    </w:tbl>
    <w:p w:rsidR="0006144D" w:rsidRDefault="0006144D" w:rsidP="00167B47">
      <w:pPr>
        <w:tabs>
          <w:tab w:val="left" w:pos="2880"/>
          <w:tab w:val="center" w:pos="5688"/>
        </w:tabs>
        <w:rPr>
          <w:b/>
          <w:bCs/>
        </w:rPr>
      </w:pPr>
    </w:p>
    <w:sectPr w:rsidR="0006144D" w:rsidSect="00B629BD">
      <w:headerReference w:type="default" r:id="rId7"/>
      <w:pgSz w:w="12240" w:h="15840" w:code="1"/>
      <w:pgMar w:top="432" w:right="576" w:bottom="432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162" w:rsidRDefault="00A02162">
      <w:r>
        <w:separator/>
      </w:r>
    </w:p>
  </w:endnote>
  <w:endnote w:type="continuationSeparator" w:id="0">
    <w:p w:rsidR="00A02162" w:rsidRDefault="00A02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rus BT">
    <w:altName w:val="Times New Roman"/>
    <w:panose1 w:val="00000000000000000000"/>
    <w:charset w:val="4D"/>
    <w:family w:val="decorative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162" w:rsidRDefault="00A02162">
      <w:r>
        <w:separator/>
      </w:r>
    </w:p>
  </w:footnote>
  <w:footnote w:type="continuationSeparator" w:id="0">
    <w:p w:rsidR="00A02162" w:rsidRDefault="00A02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B42" w:rsidRPr="00D329DC" w:rsidRDefault="007E4836" w:rsidP="005D6B42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STA 2023- Introductory Statistics - Hybrid</w:t>
    </w:r>
    <w:r w:rsidR="005D6B42" w:rsidRPr="005D6B42">
      <w:rPr>
        <w:sz w:val="28"/>
        <w:szCs w:val="28"/>
      </w:rPr>
      <w:t xml:space="preserve"> </w:t>
    </w:r>
    <w:r w:rsidR="005D6B42">
      <w:rPr>
        <w:sz w:val="28"/>
        <w:szCs w:val="28"/>
      </w:rPr>
      <w:t>- Spring 2017</w:t>
    </w:r>
  </w:p>
  <w:p w:rsidR="005D6B42" w:rsidRDefault="007E4836" w:rsidP="005D6B42">
    <w:pPr>
      <w:pStyle w:val="Header"/>
      <w:jc w:val="center"/>
    </w:pPr>
    <w:r>
      <w:rPr>
        <w:sz w:val="28"/>
        <w:szCs w:val="28"/>
      </w:rPr>
      <w:t>Tallahassee Community College</w:t>
    </w:r>
    <w:r w:rsidR="005D6B42">
      <w:rPr>
        <w:sz w:val="28"/>
        <w:szCs w:val="28"/>
      </w:rPr>
      <w:t xml:space="preserve"> - </w:t>
    </w:r>
    <w:r>
      <w:rPr>
        <w:sz w:val="28"/>
        <w:szCs w:val="28"/>
      </w:rPr>
      <w:t>Karen Kinard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385C5542"/>
    <w:multiLevelType w:val="hybridMultilevel"/>
    <w:tmpl w:val="332C9E92"/>
    <w:lvl w:ilvl="0" w:tplc="1E4CC40A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Georgia" w:hAnsi="Georgia" w:cs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4D6085"/>
    <w:multiLevelType w:val="hybridMultilevel"/>
    <w:tmpl w:val="7D8E2C10"/>
    <w:lvl w:ilvl="0" w:tplc="47ECA56A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Georgia" w:hAnsi="Georgia" w:cs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CE2E84"/>
    <w:multiLevelType w:val="hybridMultilevel"/>
    <w:tmpl w:val="96E69E66"/>
    <w:lvl w:ilvl="0" w:tplc="A25E74C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10"/>
    <w:rsid w:val="0000205E"/>
    <w:rsid w:val="00002DA9"/>
    <w:rsid w:val="00004B35"/>
    <w:rsid w:val="00011E58"/>
    <w:rsid w:val="0001490B"/>
    <w:rsid w:val="00016FB2"/>
    <w:rsid w:val="0002544E"/>
    <w:rsid w:val="00030929"/>
    <w:rsid w:val="00035889"/>
    <w:rsid w:val="00040873"/>
    <w:rsid w:val="00044152"/>
    <w:rsid w:val="00045F60"/>
    <w:rsid w:val="00046BFC"/>
    <w:rsid w:val="0004767A"/>
    <w:rsid w:val="0006144D"/>
    <w:rsid w:val="00061D80"/>
    <w:rsid w:val="0006351E"/>
    <w:rsid w:val="00065360"/>
    <w:rsid w:val="00073E24"/>
    <w:rsid w:val="00083F89"/>
    <w:rsid w:val="00084B5F"/>
    <w:rsid w:val="00085D39"/>
    <w:rsid w:val="00090408"/>
    <w:rsid w:val="00091328"/>
    <w:rsid w:val="00092D5E"/>
    <w:rsid w:val="000B05B2"/>
    <w:rsid w:val="000B32F9"/>
    <w:rsid w:val="000B6EC3"/>
    <w:rsid w:val="000C0A8F"/>
    <w:rsid w:val="000C386C"/>
    <w:rsid w:val="000C4017"/>
    <w:rsid w:val="000E1D4B"/>
    <w:rsid w:val="000E50F5"/>
    <w:rsid w:val="000F2CB0"/>
    <w:rsid w:val="000F6804"/>
    <w:rsid w:val="000F6B1C"/>
    <w:rsid w:val="000F7874"/>
    <w:rsid w:val="00102EA2"/>
    <w:rsid w:val="00112865"/>
    <w:rsid w:val="00115AFD"/>
    <w:rsid w:val="001163E7"/>
    <w:rsid w:val="00121512"/>
    <w:rsid w:val="00121CE3"/>
    <w:rsid w:val="00122E1F"/>
    <w:rsid w:val="00123DBE"/>
    <w:rsid w:val="001305F2"/>
    <w:rsid w:val="0013185A"/>
    <w:rsid w:val="0013291A"/>
    <w:rsid w:val="00134686"/>
    <w:rsid w:val="00140479"/>
    <w:rsid w:val="00140E5F"/>
    <w:rsid w:val="00143492"/>
    <w:rsid w:val="00144509"/>
    <w:rsid w:val="00146908"/>
    <w:rsid w:val="00146A32"/>
    <w:rsid w:val="00151042"/>
    <w:rsid w:val="00151E76"/>
    <w:rsid w:val="001615D5"/>
    <w:rsid w:val="001618F1"/>
    <w:rsid w:val="00161C99"/>
    <w:rsid w:val="00167B47"/>
    <w:rsid w:val="00171BEE"/>
    <w:rsid w:val="00180667"/>
    <w:rsid w:val="00182BAF"/>
    <w:rsid w:val="00194F4A"/>
    <w:rsid w:val="00195D6C"/>
    <w:rsid w:val="001A055A"/>
    <w:rsid w:val="001A0E08"/>
    <w:rsid w:val="001A1DC1"/>
    <w:rsid w:val="001A639C"/>
    <w:rsid w:val="001A68E4"/>
    <w:rsid w:val="001B0637"/>
    <w:rsid w:val="001B7504"/>
    <w:rsid w:val="001C59E2"/>
    <w:rsid w:val="001C7AA0"/>
    <w:rsid w:val="001D1A56"/>
    <w:rsid w:val="001D6F02"/>
    <w:rsid w:val="001E2045"/>
    <w:rsid w:val="001E2629"/>
    <w:rsid w:val="001E3BC2"/>
    <w:rsid w:val="001E5951"/>
    <w:rsid w:val="001E5DE9"/>
    <w:rsid w:val="001E746A"/>
    <w:rsid w:val="001F2B0F"/>
    <w:rsid w:val="001F4200"/>
    <w:rsid w:val="001F558E"/>
    <w:rsid w:val="002020CB"/>
    <w:rsid w:val="0020270E"/>
    <w:rsid w:val="00204C35"/>
    <w:rsid w:val="0020559D"/>
    <w:rsid w:val="00206006"/>
    <w:rsid w:val="002074FD"/>
    <w:rsid w:val="0021240D"/>
    <w:rsid w:val="00221455"/>
    <w:rsid w:val="00221572"/>
    <w:rsid w:val="0022265B"/>
    <w:rsid w:val="00222EF6"/>
    <w:rsid w:val="0022416D"/>
    <w:rsid w:val="0022478C"/>
    <w:rsid w:val="002249DA"/>
    <w:rsid w:val="002262E0"/>
    <w:rsid w:val="0022773D"/>
    <w:rsid w:val="002307CB"/>
    <w:rsid w:val="00230E56"/>
    <w:rsid w:val="0023106C"/>
    <w:rsid w:val="0023512D"/>
    <w:rsid w:val="00244006"/>
    <w:rsid w:val="002453FF"/>
    <w:rsid w:val="00252017"/>
    <w:rsid w:val="002559C2"/>
    <w:rsid w:val="002620BE"/>
    <w:rsid w:val="00263CE9"/>
    <w:rsid w:val="002643D1"/>
    <w:rsid w:val="00264F47"/>
    <w:rsid w:val="00267428"/>
    <w:rsid w:val="00274EC3"/>
    <w:rsid w:val="0027567D"/>
    <w:rsid w:val="0027737F"/>
    <w:rsid w:val="002804F6"/>
    <w:rsid w:val="00280ADA"/>
    <w:rsid w:val="00286021"/>
    <w:rsid w:val="002921F0"/>
    <w:rsid w:val="002B2527"/>
    <w:rsid w:val="002C11C2"/>
    <w:rsid w:val="002C55EA"/>
    <w:rsid w:val="002D0387"/>
    <w:rsid w:val="002D7FA0"/>
    <w:rsid w:val="002E6729"/>
    <w:rsid w:val="00301AC3"/>
    <w:rsid w:val="00304911"/>
    <w:rsid w:val="00306880"/>
    <w:rsid w:val="00310540"/>
    <w:rsid w:val="00310636"/>
    <w:rsid w:val="00311CCD"/>
    <w:rsid w:val="00313643"/>
    <w:rsid w:val="00314503"/>
    <w:rsid w:val="0032069E"/>
    <w:rsid w:val="00322F2A"/>
    <w:rsid w:val="0032615F"/>
    <w:rsid w:val="003269B6"/>
    <w:rsid w:val="00341AFC"/>
    <w:rsid w:val="00342D9D"/>
    <w:rsid w:val="00345DC8"/>
    <w:rsid w:val="00346E2B"/>
    <w:rsid w:val="00350AE8"/>
    <w:rsid w:val="00353490"/>
    <w:rsid w:val="00354368"/>
    <w:rsid w:val="00354BBE"/>
    <w:rsid w:val="0035664D"/>
    <w:rsid w:val="00356F8B"/>
    <w:rsid w:val="003578B6"/>
    <w:rsid w:val="00361D75"/>
    <w:rsid w:val="00363F34"/>
    <w:rsid w:val="00365F05"/>
    <w:rsid w:val="0037001D"/>
    <w:rsid w:val="003730E3"/>
    <w:rsid w:val="003862D0"/>
    <w:rsid w:val="00386B75"/>
    <w:rsid w:val="00390EC9"/>
    <w:rsid w:val="00396587"/>
    <w:rsid w:val="0039667E"/>
    <w:rsid w:val="00397071"/>
    <w:rsid w:val="00397251"/>
    <w:rsid w:val="00397D14"/>
    <w:rsid w:val="003A1739"/>
    <w:rsid w:val="003A6B9D"/>
    <w:rsid w:val="003B3D12"/>
    <w:rsid w:val="003C11DE"/>
    <w:rsid w:val="003C1ECF"/>
    <w:rsid w:val="003D6E79"/>
    <w:rsid w:val="003F2899"/>
    <w:rsid w:val="003F2C6C"/>
    <w:rsid w:val="003F54E2"/>
    <w:rsid w:val="003F5E33"/>
    <w:rsid w:val="003F655D"/>
    <w:rsid w:val="004005A7"/>
    <w:rsid w:val="004029E1"/>
    <w:rsid w:val="00404CB8"/>
    <w:rsid w:val="00410C54"/>
    <w:rsid w:val="0041106F"/>
    <w:rsid w:val="004146E1"/>
    <w:rsid w:val="00414E2B"/>
    <w:rsid w:val="00416454"/>
    <w:rsid w:val="00417AA0"/>
    <w:rsid w:val="004278E4"/>
    <w:rsid w:val="00433E6F"/>
    <w:rsid w:val="00441D4D"/>
    <w:rsid w:val="004431F4"/>
    <w:rsid w:val="00447830"/>
    <w:rsid w:val="00451ECA"/>
    <w:rsid w:val="0045329C"/>
    <w:rsid w:val="00455820"/>
    <w:rsid w:val="00455999"/>
    <w:rsid w:val="00455D25"/>
    <w:rsid w:val="004570FA"/>
    <w:rsid w:val="004717C2"/>
    <w:rsid w:val="00473556"/>
    <w:rsid w:val="0047725D"/>
    <w:rsid w:val="00481179"/>
    <w:rsid w:val="00484E1E"/>
    <w:rsid w:val="00485218"/>
    <w:rsid w:val="004954CF"/>
    <w:rsid w:val="00495FBF"/>
    <w:rsid w:val="0049757B"/>
    <w:rsid w:val="004A0E98"/>
    <w:rsid w:val="004A28D5"/>
    <w:rsid w:val="004A3C69"/>
    <w:rsid w:val="004B1846"/>
    <w:rsid w:val="004B25B0"/>
    <w:rsid w:val="004B3041"/>
    <w:rsid w:val="004C4771"/>
    <w:rsid w:val="004E01C8"/>
    <w:rsid w:val="004E0859"/>
    <w:rsid w:val="004E265A"/>
    <w:rsid w:val="004E3072"/>
    <w:rsid w:val="004E36C8"/>
    <w:rsid w:val="004F56ED"/>
    <w:rsid w:val="004F5CAC"/>
    <w:rsid w:val="0050175F"/>
    <w:rsid w:val="005106C9"/>
    <w:rsid w:val="005142C0"/>
    <w:rsid w:val="00521361"/>
    <w:rsid w:val="00521B12"/>
    <w:rsid w:val="00522BD9"/>
    <w:rsid w:val="005257E8"/>
    <w:rsid w:val="00526AFE"/>
    <w:rsid w:val="00532AA0"/>
    <w:rsid w:val="005337F5"/>
    <w:rsid w:val="00535835"/>
    <w:rsid w:val="00536C05"/>
    <w:rsid w:val="005509A2"/>
    <w:rsid w:val="0055397E"/>
    <w:rsid w:val="00557F50"/>
    <w:rsid w:val="00561600"/>
    <w:rsid w:val="0056455F"/>
    <w:rsid w:val="005769EF"/>
    <w:rsid w:val="00580164"/>
    <w:rsid w:val="0058118A"/>
    <w:rsid w:val="005811EA"/>
    <w:rsid w:val="005849E4"/>
    <w:rsid w:val="005A2E24"/>
    <w:rsid w:val="005A455A"/>
    <w:rsid w:val="005A5B6E"/>
    <w:rsid w:val="005A5DCE"/>
    <w:rsid w:val="005A7B01"/>
    <w:rsid w:val="005B0A16"/>
    <w:rsid w:val="005B3279"/>
    <w:rsid w:val="005B4205"/>
    <w:rsid w:val="005C1360"/>
    <w:rsid w:val="005C2BF7"/>
    <w:rsid w:val="005C52E5"/>
    <w:rsid w:val="005C6BEC"/>
    <w:rsid w:val="005D10FA"/>
    <w:rsid w:val="005D34BC"/>
    <w:rsid w:val="005D59CB"/>
    <w:rsid w:val="005D6B42"/>
    <w:rsid w:val="005E4DD8"/>
    <w:rsid w:val="005E5FD5"/>
    <w:rsid w:val="005E717D"/>
    <w:rsid w:val="005F4D2A"/>
    <w:rsid w:val="006022E0"/>
    <w:rsid w:val="00604776"/>
    <w:rsid w:val="00606F13"/>
    <w:rsid w:val="00615A7E"/>
    <w:rsid w:val="0062025E"/>
    <w:rsid w:val="0062056E"/>
    <w:rsid w:val="00622636"/>
    <w:rsid w:val="00624026"/>
    <w:rsid w:val="0062487D"/>
    <w:rsid w:val="006251AD"/>
    <w:rsid w:val="00630B77"/>
    <w:rsid w:val="00631492"/>
    <w:rsid w:val="006319C5"/>
    <w:rsid w:val="006357B7"/>
    <w:rsid w:val="00636D33"/>
    <w:rsid w:val="00637785"/>
    <w:rsid w:val="006377D1"/>
    <w:rsid w:val="00642A45"/>
    <w:rsid w:val="00657A8A"/>
    <w:rsid w:val="00664AAC"/>
    <w:rsid w:val="00665A87"/>
    <w:rsid w:val="0067121D"/>
    <w:rsid w:val="00671EC9"/>
    <w:rsid w:val="0068064C"/>
    <w:rsid w:val="00680A1B"/>
    <w:rsid w:val="00684776"/>
    <w:rsid w:val="00686583"/>
    <w:rsid w:val="006943C8"/>
    <w:rsid w:val="006A0354"/>
    <w:rsid w:val="006A2A65"/>
    <w:rsid w:val="006A47C1"/>
    <w:rsid w:val="006A701C"/>
    <w:rsid w:val="006B09D1"/>
    <w:rsid w:val="006B43F9"/>
    <w:rsid w:val="006C207C"/>
    <w:rsid w:val="006C44AA"/>
    <w:rsid w:val="006C6510"/>
    <w:rsid w:val="006D15C4"/>
    <w:rsid w:val="006D3504"/>
    <w:rsid w:val="006D35FF"/>
    <w:rsid w:val="006D6816"/>
    <w:rsid w:val="006E0746"/>
    <w:rsid w:val="006E1C17"/>
    <w:rsid w:val="006E5A4E"/>
    <w:rsid w:val="006F32F5"/>
    <w:rsid w:val="006F7150"/>
    <w:rsid w:val="00700565"/>
    <w:rsid w:val="00703F91"/>
    <w:rsid w:val="00704465"/>
    <w:rsid w:val="00707A21"/>
    <w:rsid w:val="0071104F"/>
    <w:rsid w:val="0071700C"/>
    <w:rsid w:val="00721B3C"/>
    <w:rsid w:val="00741D6F"/>
    <w:rsid w:val="00743153"/>
    <w:rsid w:val="00745385"/>
    <w:rsid w:val="00746542"/>
    <w:rsid w:val="007466E5"/>
    <w:rsid w:val="00747EFD"/>
    <w:rsid w:val="0075117E"/>
    <w:rsid w:val="00751244"/>
    <w:rsid w:val="00752789"/>
    <w:rsid w:val="00752DC5"/>
    <w:rsid w:val="007539F1"/>
    <w:rsid w:val="00754326"/>
    <w:rsid w:val="00762CFC"/>
    <w:rsid w:val="00764226"/>
    <w:rsid w:val="00765A48"/>
    <w:rsid w:val="00770ED8"/>
    <w:rsid w:val="00773091"/>
    <w:rsid w:val="00773FF2"/>
    <w:rsid w:val="00775151"/>
    <w:rsid w:val="007825D4"/>
    <w:rsid w:val="00786711"/>
    <w:rsid w:val="00790B3D"/>
    <w:rsid w:val="007A59B5"/>
    <w:rsid w:val="007B0824"/>
    <w:rsid w:val="007B121D"/>
    <w:rsid w:val="007B5B5B"/>
    <w:rsid w:val="007C3BC0"/>
    <w:rsid w:val="007C476F"/>
    <w:rsid w:val="007C4EAC"/>
    <w:rsid w:val="007C5426"/>
    <w:rsid w:val="007C583F"/>
    <w:rsid w:val="007D4FBC"/>
    <w:rsid w:val="007D55AC"/>
    <w:rsid w:val="007E020B"/>
    <w:rsid w:val="007E41C0"/>
    <w:rsid w:val="007E4836"/>
    <w:rsid w:val="007E7B49"/>
    <w:rsid w:val="007F3ADB"/>
    <w:rsid w:val="007F5ADD"/>
    <w:rsid w:val="007F5CDA"/>
    <w:rsid w:val="00800A08"/>
    <w:rsid w:val="00813EDA"/>
    <w:rsid w:val="00815287"/>
    <w:rsid w:val="00822C01"/>
    <w:rsid w:val="008271B6"/>
    <w:rsid w:val="008346DB"/>
    <w:rsid w:val="00846AC6"/>
    <w:rsid w:val="00853C7C"/>
    <w:rsid w:val="00856444"/>
    <w:rsid w:val="00856948"/>
    <w:rsid w:val="0086046C"/>
    <w:rsid w:val="0086287F"/>
    <w:rsid w:val="00874127"/>
    <w:rsid w:val="008754D2"/>
    <w:rsid w:val="008764C7"/>
    <w:rsid w:val="00877911"/>
    <w:rsid w:val="00880DBA"/>
    <w:rsid w:val="00881FBF"/>
    <w:rsid w:val="00883891"/>
    <w:rsid w:val="00884B46"/>
    <w:rsid w:val="0088538E"/>
    <w:rsid w:val="00896E83"/>
    <w:rsid w:val="008A1625"/>
    <w:rsid w:val="008A64BD"/>
    <w:rsid w:val="008A731A"/>
    <w:rsid w:val="008B1131"/>
    <w:rsid w:val="008B3318"/>
    <w:rsid w:val="008B33A6"/>
    <w:rsid w:val="008B346A"/>
    <w:rsid w:val="008B424B"/>
    <w:rsid w:val="008B5C33"/>
    <w:rsid w:val="008B61BF"/>
    <w:rsid w:val="008B650C"/>
    <w:rsid w:val="008B66D2"/>
    <w:rsid w:val="008C11E8"/>
    <w:rsid w:val="008C5999"/>
    <w:rsid w:val="008E1220"/>
    <w:rsid w:val="008E133B"/>
    <w:rsid w:val="008E1CD0"/>
    <w:rsid w:val="008E3A04"/>
    <w:rsid w:val="008F0EC3"/>
    <w:rsid w:val="008F356C"/>
    <w:rsid w:val="008F35A9"/>
    <w:rsid w:val="00904964"/>
    <w:rsid w:val="00906BA5"/>
    <w:rsid w:val="00911EBE"/>
    <w:rsid w:val="0091319B"/>
    <w:rsid w:val="00916DFB"/>
    <w:rsid w:val="00917411"/>
    <w:rsid w:val="009178EB"/>
    <w:rsid w:val="0092677C"/>
    <w:rsid w:val="00932617"/>
    <w:rsid w:val="009349D7"/>
    <w:rsid w:val="00934C7A"/>
    <w:rsid w:val="00936A71"/>
    <w:rsid w:val="0094175D"/>
    <w:rsid w:val="00951921"/>
    <w:rsid w:val="0095391D"/>
    <w:rsid w:val="00955AE2"/>
    <w:rsid w:val="00960762"/>
    <w:rsid w:val="009607D5"/>
    <w:rsid w:val="00962318"/>
    <w:rsid w:val="0096275F"/>
    <w:rsid w:val="00963110"/>
    <w:rsid w:val="00967D15"/>
    <w:rsid w:val="0099065F"/>
    <w:rsid w:val="00991A5D"/>
    <w:rsid w:val="009A3334"/>
    <w:rsid w:val="009A44C3"/>
    <w:rsid w:val="009B4B71"/>
    <w:rsid w:val="009B667E"/>
    <w:rsid w:val="009B66E4"/>
    <w:rsid w:val="009B7FF5"/>
    <w:rsid w:val="009C08CC"/>
    <w:rsid w:val="009C097F"/>
    <w:rsid w:val="009C227A"/>
    <w:rsid w:val="009C5141"/>
    <w:rsid w:val="009D37DC"/>
    <w:rsid w:val="009D3A7E"/>
    <w:rsid w:val="009E4259"/>
    <w:rsid w:val="009E62CB"/>
    <w:rsid w:val="009E65ED"/>
    <w:rsid w:val="009F0A52"/>
    <w:rsid w:val="009F0BB8"/>
    <w:rsid w:val="009F1958"/>
    <w:rsid w:val="009F38E8"/>
    <w:rsid w:val="009F401C"/>
    <w:rsid w:val="00A02162"/>
    <w:rsid w:val="00A026E6"/>
    <w:rsid w:val="00A15AF9"/>
    <w:rsid w:val="00A45A04"/>
    <w:rsid w:val="00A8079D"/>
    <w:rsid w:val="00A80ADA"/>
    <w:rsid w:val="00A84897"/>
    <w:rsid w:val="00A914A6"/>
    <w:rsid w:val="00A91E84"/>
    <w:rsid w:val="00A978D7"/>
    <w:rsid w:val="00AA0387"/>
    <w:rsid w:val="00AA2AA7"/>
    <w:rsid w:val="00AB48FD"/>
    <w:rsid w:val="00AB54BC"/>
    <w:rsid w:val="00AB668D"/>
    <w:rsid w:val="00AB7D96"/>
    <w:rsid w:val="00AC4F87"/>
    <w:rsid w:val="00AC6757"/>
    <w:rsid w:val="00AC7D19"/>
    <w:rsid w:val="00AD181A"/>
    <w:rsid w:val="00AD4C05"/>
    <w:rsid w:val="00AE34A1"/>
    <w:rsid w:val="00AE43C2"/>
    <w:rsid w:val="00B0726D"/>
    <w:rsid w:val="00B1146C"/>
    <w:rsid w:val="00B11FD8"/>
    <w:rsid w:val="00B15789"/>
    <w:rsid w:val="00B22B34"/>
    <w:rsid w:val="00B254B4"/>
    <w:rsid w:val="00B25DAB"/>
    <w:rsid w:val="00B261FB"/>
    <w:rsid w:val="00B43799"/>
    <w:rsid w:val="00B50917"/>
    <w:rsid w:val="00B51215"/>
    <w:rsid w:val="00B52900"/>
    <w:rsid w:val="00B52E54"/>
    <w:rsid w:val="00B52E6E"/>
    <w:rsid w:val="00B5612A"/>
    <w:rsid w:val="00B5718A"/>
    <w:rsid w:val="00B629BD"/>
    <w:rsid w:val="00B63CB9"/>
    <w:rsid w:val="00B64DD4"/>
    <w:rsid w:val="00B65227"/>
    <w:rsid w:val="00B66FFA"/>
    <w:rsid w:val="00B7391A"/>
    <w:rsid w:val="00B8013F"/>
    <w:rsid w:val="00B82242"/>
    <w:rsid w:val="00B834A3"/>
    <w:rsid w:val="00B96320"/>
    <w:rsid w:val="00BA0166"/>
    <w:rsid w:val="00BA1A66"/>
    <w:rsid w:val="00BA217C"/>
    <w:rsid w:val="00BA2550"/>
    <w:rsid w:val="00BA3AD1"/>
    <w:rsid w:val="00BA7E39"/>
    <w:rsid w:val="00BB3AD4"/>
    <w:rsid w:val="00BC349A"/>
    <w:rsid w:val="00BC3F45"/>
    <w:rsid w:val="00BC469F"/>
    <w:rsid w:val="00BC6E74"/>
    <w:rsid w:val="00BC7DFF"/>
    <w:rsid w:val="00BD0096"/>
    <w:rsid w:val="00BD79C1"/>
    <w:rsid w:val="00BE1442"/>
    <w:rsid w:val="00BE3D6D"/>
    <w:rsid w:val="00BE3D7D"/>
    <w:rsid w:val="00BE7F4D"/>
    <w:rsid w:val="00BF2437"/>
    <w:rsid w:val="00BF42BA"/>
    <w:rsid w:val="00BF5525"/>
    <w:rsid w:val="00BF5EDE"/>
    <w:rsid w:val="00C017EB"/>
    <w:rsid w:val="00C05E6B"/>
    <w:rsid w:val="00C07712"/>
    <w:rsid w:val="00C103B4"/>
    <w:rsid w:val="00C11FBD"/>
    <w:rsid w:val="00C126F1"/>
    <w:rsid w:val="00C16458"/>
    <w:rsid w:val="00C2164C"/>
    <w:rsid w:val="00C24AAA"/>
    <w:rsid w:val="00C26C28"/>
    <w:rsid w:val="00C30DAA"/>
    <w:rsid w:val="00C31441"/>
    <w:rsid w:val="00C3796D"/>
    <w:rsid w:val="00C4145E"/>
    <w:rsid w:val="00C4630A"/>
    <w:rsid w:val="00C4665B"/>
    <w:rsid w:val="00C52AD6"/>
    <w:rsid w:val="00C56C67"/>
    <w:rsid w:val="00C57EB5"/>
    <w:rsid w:val="00C60200"/>
    <w:rsid w:val="00C63714"/>
    <w:rsid w:val="00C652CE"/>
    <w:rsid w:val="00C65469"/>
    <w:rsid w:val="00C66C11"/>
    <w:rsid w:val="00C7180C"/>
    <w:rsid w:val="00C72576"/>
    <w:rsid w:val="00C72BE9"/>
    <w:rsid w:val="00C8023C"/>
    <w:rsid w:val="00C80C4F"/>
    <w:rsid w:val="00C82C91"/>
    <w:rsid w:val="00C872E0"/>
    <w:rsid w:val="00C96F1E"/>
    <w:rsid w:val="00C97B8F"/>
    <w:rsid w:val="00CC499C"/>
    <w:rsid w:val="00CD08D9"/>
    <w:rsid w:val="00CE0080"/>
    <w:rsid w:val="00CE1878"/>
    <w:rsid w:val="00CE2789"/>
    <w:rsid w:val="00CE43EE"/>
    <w:rsid w:val="00CE6F99"/>
    <w:rsid w:val="00CF157C"/>
    <w:rsid w:val="00D045A8"/>
    <w:rsid w:val="00D058CC"/>
    <w:rsid w:val="00D05DA3"/>
    <w:rsid w:val="00D12748"/>
    <w:rsid w:val="00D15046"/>
    <w:rsid w:val="00D17AAC"/>
    <w:rsid w:val="00D258B0"/>
    <w:rsid w:val="00D268D9"/>
    <w:rsid w:val="00D31116"/>
    <w:rsid w:val="00D342E5"/>
    <w:rsid w:val="00D42406"/>
    <w:rsid w:val="00D44920"/>
    <w:rsid w:val="00D44A56"/>
    <w:rsid w:val="00D5471F"/>
    <w:rsid w:val="00D56984"/>
    <w:rsid w:val="00D61747"/>
    <w:rsid w:val="00D61CB5"/>
    <w:rsid w:val="00D64340"/>
    <w:rsid w:val="00D717AE"/>
    <w:rsid w:val="00D75344"/>
    <w:rsid w:val="00D8058C"/>
    <w:rsid w:val="00D80907"/>
    <w:rsid w:val="00D81E8D"/>
    <w:rsid w:val="00D837C2"/>
    <w:rsid w:val="00D83E98"/>
    <w:rsid w:val="00D83FAF"/>
    <w:rsid w:val="00D9574F"/>
    <w:rsid w:val="00D9653E"/>
    <w:rsid w:val="00DA1BDF"/>
    <w:rsid w:val="00DA6BE2"/>
    <w:rsid w:val="00DA7525"/>
    <w:rsid w:val="00DB3CCB"/>
    <w:rsid w:val="00DB6816"/>
    <w:rsid w:val="00DB794A"/>
    <w:rsid w:val="00DC16E3"/>
    <w:rsid w:val="00DC5ED8"/>
    <w:rsid w:val="00DE1E4D"/>
    <w:rsid w:val="00DE2B67"/>
    <w:rsid w:val="00DE3559"/>
    <w:rsid w:val="00DF0AF9"/>
    <w:rsid w:val="00DF0FAA"/>
    <w:rsid w:val="00E063D7"/>
    <w:rsid w:val="00E11825"/>
    <w:rsid w:val="00E20A1A"/>
    <w:rsid w:val="00E21963"/>
    <w:rsid w:val="00E223A9"/>
    <w:rsid w:val="00E338F0"/>
    <w:rsid w:val="00E42BDB"/>
    <w:rsid w:val="00E42D3D"/>
    <w:rsid w:val="00E45269"/>
    <w:rsid w:val="00E471B7"/>
    <w:rsid w:val="00E54852"/>
    <w:rsid w:val="00E551B5"/>
    <w:rsid w:val="00E5533D"/>
    <w:rsid w:val="00E60051"/>
    <w:rsid w:val="00E60C2E"/>
    <w:rsid w:val="00E64A2F"/>
    <w:rsid w:val="00E65E39"/>
    <w:rsid w:val="00E70746"/>
    <w:rsid w:val="00E720F6"/>
    <w:rsid w:val="00E80227"/>
    <w:rsid w:val="00E87594"/>
    <w:rsid w:val="00EA7349"/>
    <w:rsid w:val="00EB04C5"/>
    <w:rsid w:val="00EB2B09"/>
    <w:rsid w:val="00EC29D8"/>
    <w:rsid w:val="00EC3418"/>
    <w:rsid w:val="00EC4402"/>
    <w:rsid w:val="00EE2092"/>
    <w:rsid w:val="00EE494A"/>
    <w:rsid w:val="00EE764D"/>
    <w:rsid w:val="00EF3A14"/>
    <w:rsid w:val="00EF496F"/>
    <w:rsid w:val="00EF53C9"/>
    <w:rsid w:val="00EF543D"/>
    <w:rsid w:val="00F008DD"/>
    <w:rsid w:val="00F0204E"/>
    <w:rsid w:val="00F05F2F"/>
    <w:rsid w:val="00F07F1F"/>
    <w:rsid w:val="00F13AB7"/>
    <w:rsid w:val="00F1615B"/>
    <w:rsid w:val="00F17C00"/>
    <w:rsid w:val="00F20298"/>
    <w:rsid w:val="00F216E1"/>
    <w:rsid w:val="00F25F52"/>
    <w:rsid w:val="00F32046"/>
    <w:rsid w:val="00F338E1"/>
    <w:rsid w:val="00F35248"/>
    <w:rsid w:val="00F46FCE"/>
    <w:rsid w:val="00F50165"/>
    <w:rsid w:val="00F55C53"/>
    <w:rsid w:val="00F5625A"/>
    <w:rsid w:val="00F607BD"/>
    <w:rsid w:val="00F64BD7"/>
    <w:rsid w:val="00F64DE8"/>
    <w:rsid w:val="00F65B0F"/>
    <w:rsid w:val="00F71D90"/>
    <w:rsid w:val="00F75B0C"/>
    <w:rsid w:val="00F82BC4"/>
    <w:rsid w:val="00F83850"/>
    <w:rsid w:val="00F85B6B"/>
    <w:rsid w:val="00F90A63"/>
    <w:rsid w:val="00F92F46"/>
    <w:rsid w:val="00FA1B2C"/>
    <w:rsid w:val="00FA30C3"/>
    <w:rsid w:val="00FB0075"/>
    <w:rsid w:val="00FB1BAF"/>
    <w:rsid w:val="00FB1F86"/>
    <w:rsid w:val="00FB35E3"/>
    <w:rsid w:val="00FB5134"/>
    <w:rsid w:val="00FC10D3"/>
    <w:rsid w:val="00FC15A6"/>
    <w:rsid w:val="00FC6F8C"/>
    <w:rsid w:val="00FD4280"/>
    <w:rsid w:val="00FD4C6E"/>
    <w:rsid w:val="00FE0150"/>
    <w:rsid w:val="00FE2F9A"/>
    <w:rsid w:val="00FE5374"/>
    <w:rsid w:val="00FE7644"/>
    <w:rsid w:val="00FF1E48"/>
    <w:rsid w:val="00FF4CE6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6A1F05"/>
  <w15:chartTrackingRefBased/>
  <w15:docId w15:val="{9952981D-A054-4499-9AAE-8279D86F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510"/>
    <w:rPr>
      <w:sz w:val="24"/>
    </w:rPr>
  </w:style>
  <w:style w:type="paragraph" w:styleId="Heading2">
    <w:name w:val="heading 2"/>
    <w:basedOn w:val="Normal"/>
    <w:next w:val="Normal"/>
    <w:qFormat/>
    <w:rsid w:val="00BF5EDE"/>
    <w:pPr>
      <w:keepNext/>
      <w:widowControl w:val="0"/>
      <w:tabs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</w:tabs>
      <w:ind w:left="3744" w:hanging="3744"/>
      <w:outlineLvl w:val="1"/>
    </w:pPr>
    <w:rPr>
      <w:rFonts w:ascii="Arrus BT" w:hAnsi="Arrus B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C6510"/>
    <w:pPr>
      <w:tabs>
        <w:tab w:val="center" w:pos="4320"/>
        <w:tab w:val="right" w:pos="8640"/>
      </w:tabs>
    </w:pPr>
  </w:style>
  <w:style w:type="character" w:styleId="Hyperlink">
    <w:name w:val="Hyperlink"/>
    <w:rsid w:val="006C6510"/>
    <w:rPr>
      <w:color w:val="0000FF"/>
      <w:u w:val="single"/>
    </w:rPr>
  </w:style>
  <w:style w:type="paragraph" w:styleId="NormalWeb">
    <w:name w:val="Normal (Web)"/>
    <w:basedOn w:val="Normal"/>
    <w:uiPriority w:val="99"/>
    <w:rsid w:val="006C6510"/>
    <w:pPr>
      <w:spacing w:before="100" w:beforeAutospacing="1" w:after="100" w:afterAutospacing="1"/>
    </w:pPr>
    <w:rPr>
      <w:szCs w:val="24"/>
    </w:rPr>
  </w:style>
  <w:style w:type="table" w:styleId="TableGrid">
    <w:name w:val="Table Grid"/>
    <w:basedOn w:val="TableNormal"/>
    <w:rsid w:val="006C6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5290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C72BE9"/>
    <w:rPr>
      <w:sz w:val="28"/>
      <w:szCs w:val="28"/>
    </w:rPr>
  </w:style>
  <w:style w:type="paragraph" w:styleId="ListParagraph">
    <w:name w:val="List Paragraph"/>
    <w:basedOn w:val="Normal"/>
    <w:qFormat/>
    <w:rsid w:val="00D957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FollowedHyperlink">
    <w:name w:val="FollowedHyperlink"/>
    <w:rsid w:val="00016FB2"/>
    <w:rPr>
      <w:color w:val="606420"/>
      <w:u w:val="single"/>
    </w:rPr>
  </w:style>
  <w:style w:type="paragraph" w:styleId="Footer">
    <w:name w:val="footer"/>
    <w:basedOn w:val="Normal"/>
    <w:link w:val="FooterChar"/>
    <w:rsid w:val="00167B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67B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53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72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95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78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270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48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618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005979">
                                                      <w:marLeft w:val="60"/>
                                                      <w:marRight w:val="12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0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62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06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0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41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21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7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7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4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 2023 - Introductory Statistics</vt:lpstr>
    </vt:vector>
  </TitlesOfParts>
  <Company>TCC</Company>
  <LinksUpToDate>false</LinksUpToDate>
  <CharactersWithSpaces>5998</CharactersWithSpaces>
  <SharedDoc>false</SharedDoc>
  <HLinks>
    <vt:vector size="6" baseType="variant">
      <vt:variant>
        <vt:i4>4849677</vt:i4>
      </vt:variant>
      <vt:variant>
        <vt:i4>0</vt:i4>
      </vt:variant>
      <vt:variant>
        <vt:i4>0</vt:i4>
      </vt:variant>
      <vt:variant>
        <vt:i4>5</vt:i4>
      </vt:variant>
      <vt:variant>
        <vt:lpwstr>http://www.tcc.fl.edu/learningcommons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 2023 - Introductory Statistics</dc:title>
  <dc:subject/>
  <dc:creator>TCC</dc:creator>
  <cp:keywords/>
  <cp:lastModifiedBy>Karen Kinard</cp:lastModifiedBy>
  <cp:revision>10</cp:revision>
  <cp:lastPrinted>2016-08-22T00:13:00Z</cp:lastPrinted>
  <dcterms:created xsi:type="dcterms:W3CDTF">2017-05-19T09:47:00Z</dcterms:created>
  <dcterms:modified xsi:type="dcterms:W3CDTF">2017-05-19T10:25:00Z</dcterms:modified>
</cp:coreProperties>
</file>